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3F" w:rsidRPr="005A7E3F" w:rsidRDefault="00C801AC" w:rsidP="005A7E3F">
      <w:pPr>
        <w:pStyle w:val="NoSpacing"/>
        <w:jc w:val="center"/>
        <w:rPr>
          <w:rFonts w:asciiTheme="minorHAnsi" w:eastAsiaTheme="minorHAnsi" w:hAnsiTheme="minorHAnsi"/>
          <w:b/>
          <w:color w:val="000000" w:themeColor="text1"/>
          <w:sz w:val="28"/>
          <w:szCs w:val="28"/>
          <w:lang w:eastAsia="en-US"/>
        </w:rPr>
      </w:pPr>
      <w:r w:rsidRPr="005A7E3F">
        <w:rPr>
          <w:rFonts w:asciiTheme="minorHAnsi" w:hAnsiTheme="minorHAnsi" w:cstheme="minorHAnsi"/>
          <w:b/>
          <w:color w:val="000000" w:themeColor="text1"/>
          <w:sz w:val="28"/>
          <w:szCs w:val="28"/>
        </w:rPr>
        <w:br/>
      </w:r>
    </w:p>
    <w:p w:rsidR="0016275C" w:rsidRPr="00FF4351" w:rsidRDefault="0016275C" w:rsidP="002930F5">
      <w:pPr>
        <w:spacing w:after="0" w:line="276" w:lineRule="auto"/>
        <w:jc w:val="center"/>
        <w:rPr>
          <w:rFonts w:asciiTheme="minorHAnsi" w:eastAsiaTheme="minorHAnsi" w:hAnsiTheme="minorHAnsi" w:cs="Calibri"/>
          <w:b/>
          <w:color w:val="auto"/>
          <w:sz w:val="52"/>
          <w:szCs w:val="52"/>
          <w:lang w:eastAsia="en-US"/>
        </w:rPr>
      </w:pPr>
      <w:r w:rsidRPr="00FF4351">
        <w:rPr>
          <w:rFonts w:asciiTheme="minorHAnsi" w:eastAsiaTheme="minorHAnsi" w:hAnsiTheme="minorHAnsi" w:cs="Calibri"/>
          <w:b/>
          <w:color w:val="auto"/>
          <w:sz w:val="52"/>
          <w:szCs w:val="52"/>
          <w:lang w:eastAsia="en-US"/>
        </w:rPr>
        <w:t>THE SOOTY SHOW</w:t>
      </w:r>
      <w:r w:rsidR="002930F5">
        <w:rPr>
          <w:rFonts w:asciiTheme="minorHAnsi" w:eastAsiaTheme="minorHAnsi" w:hAnsiTheme="minorHAnsi" w:cs="Calibri"/>
          <w:b/>
          <w:color w:val="auto"/>
          <w:sz w:val="52"/>
          <w:szCs w:val="52"/>
          <w:lang w:eastAsia="en-US"/>
        </w:rPr>
        <w:t xml:space="preserve"> LIVE UK TOUR</w:t>
      </w:r>
      <w:r w:rsidRPr="00FF4351">
        <w:rPr>
          <w:rFonts w:asciiTheme="minorHAnsi" w:eastAsiaTheme="minorHAnsi" w:hAnsiTheme="minorHAnsi" w:cs="Calibri"/>
          <w:b/>
          <w:color w:val="auto"/>
          <w:sz w:val="52"/>
          <w:szCs w:val="52"/>
          <w:lang w:eastAsia="en-US"/>
        </w:rPr>
        <w:t xml:space="preserve"> </w:t>
      </w:r>
    </w:p>
    <w:p w:rsidR="002930F5" w:rsidRDefault="002930F5" w:rsidP="002930F5">
      <w:pPr>
        <w:spacing w:after="0" w:line="276" w:lineRule="auto"/>
        <w:jc w:val="center"/>
        <w:rPr>
          <w:rFonts w:asciiTheme="minorHAnsi" w:eastAsiaTheme="minorHAnsi" w:hAnsiTheme="minorHAnsi" w:cs="Calibri"/>
          <w:b/>
          <w:color w:val="auto"/>
          <w:sz w:val="32"/>
          <w:szCs w:val="32"/>
          <w:lang w:eastAsia="en-US"/>
        </w:rPr>
      </w:pPr>
      <w:r w:rsidRPr="002930F5">
        <w:rPr>
          <w:rFonts w:asciiTheme="minorHAnsi" w:hAnsiTheme="minorHAnsi"/>
          <w:b/>
          <w:bCs/>
          <w:color w:val="000000"/>
          <w:sz w:val="32"/>
          <w:szCs w:val="32"/>
        </w:rPr>
        <w:t>FRIDAY 7</w:t>
      </w:r>
      <w:r w:rsidRPr="002930F5">
        <w:rPr>
          <w:rFonts w:asciiTheme="minorHAnsi" w:hAnsiTheme="minorHAnsi"/>
          <w:b/>
          <w:bCs/>
          <w:color w:val="000000"/>
          <w:sz w:val="32"/>
          <w:szCs w:val="32"/>
          <w:vertAlign w:val="superscript"/>
        </w:rPr>
        <w:t>TH</w:t>
      </w:r>
      <w:r w:rsidRPr="002930F5">
        <w:rPr>
          <w:rFonts w:asciiTheme="minorHAnsi" w:hAnsiTheme="minorHAnsi"/>
          <w:b/>
          <w:bCs/>
          <w:color w:val="000000"/>
          <w:sz w:val="32"/>
          <w:szCs w:val="32"/>
        </w:rPr>
        <w:t xml:space="preserve"> FEBRUARY 2014</w:t>
      </w:r>
      <w:r w:rsidRPr="002930F5">
        <w:rPr>
          <w:rFonts w:asciiTheme="minorHAnsi" w:eastAsiaTheme="minorHAnsi" w:hAnsiTheme="minorHAnsi" w:cs="Calibri"/>
          <w:b/>
          <w:color w:val="auto"/>
          <w:sz w:val="32"/>
          <w:szCs w:val="32"/>
          <w:lang w:eastAsia="en-US"/>
        </w:rPr>
        <w:t xml:space="preserve"> – SUNDAY 29</w:t>
      </w:r>
      <w:r w:rsidRPr="002930F5">
        <w:rPr>
          <w:rFonts w:asciiTheme="minorHAnsi" w:eastAsiaTheme="minorHAnsi" w:hAnsiTheme="minorHAnsi" w:cs="Calibri"/>
          <w:b/>
          <w:color w:val="auto"/>
          <w:sz w:val="32"/>
          <w:szCs w:val="32"/>
          <w:vertAlign w:val="superscript"/>
          <w:lang w:eastAsia="en-US"/>
        </w:rPr>
        <w:t xml:space="preserve">TH </w:t>
      </w:r>
      <w:r w:rsidRPr="002930F5">
        <w:rPr>
          <w:rFonts w:asciiTheme="minorHAnsi" w:eastAsiaTheme="minorHAnsi" w:hAnsiTheme="minorHAnsi" w:cs="Calibri"/>
          <w:b/>
          <w:color w:val="auto"/>
          <w:sz w:val="32"/>
          <w:szCs w:val="32"/>
          <w:lang w:eastAsia="en-US"/>
        </w:rPr>
        <w:t>JUNE 2014</w:t>
      </w:r>
    </w:p>
    <w:p w:rsidR="0016275C" w:rsidRPr="002930F5" w:rsidRDefault="002930F5" w:rsidP="002930F5">
      <w:pPr>
        <w:spacing w:after="0" w:line="276" w:lineRule="auto"/>
        <w:jc w:val="center"/>
        <w:rPr>
          <w:rFonts w:asciiTheme="minorHAnsi" w:eastAsiaTheme="minorHAnsi" w:hAnsiTheme="minorHAnsi" w:cs="Calibri"/>
          <w:b/>
          <w:color w:val="auto"/>
          <w:sz w:val="24"/>
          <w:lang w:eastAsia="en-US"/>
        </w:rPr>
      </w:pPr>
      <w:r w:rsidRPr="002930F5">
        <w:rPr>
          <w:rFonts w:asciiTheme="minorHAnsi" w:hAnsiTheme="minorHAnsi"/>
          <w:b/>
          <w:bCs/>
          <w:color w:val="000000"/>
          <w:sz w:val="24"/>
        </w:rPr>
        <w:t>PLEASE SEE LISTINGS BELOW</w:t>
      </w:r>
      <w:r>
        <w:rPr>
          <w:rFonts w:asciiTheme="minorHAnsi" w:hAnsiTheme="minorHAnsi"/>
          <w:b/>
          <w:bCs/>
          <w:color w:val="000000"/>
          <w:sz w:val="24"/>
        </w:rPr>
        <w:t>,</w:t>
      </w:r>
      <w:r w:rsidRPr="002930F5">
        <w:rPr>
          <w:rFonts w:asciiTheme="minorHAnsi" w:hAnsiTheme="minorHAnsi"/>
          <w:b/>
          <w:bCs/>
          <w:color w:val="000000"/>
          <w:sz w:val="24"/>
        </w:rPr>
        <w:t xml:space="preserve"> MORE DATES TO BE ADDED</w:t>
      </w:r>
      <w:r w:rsidRPr="002930F5">
        <w:rPr>
          <w:rFonts w:asciiTheme="minorHAnsi" w:eastAsiaTheme="minorHAnsi" w:hAnsiTheme="minorHAnsi" w:cs="Calibri"/>
          <w:b/>
          <w:color w:val="auto"/>
          <w:sz w:val="24"/>
          <w:lang w:eastAsia="en-US"/>
        </w:rPr>
        <w:t xml:space="preserve"> </w:t>
      </w:r>
    </w:p>
    <w:p w:rsidR="0016275C" w:rsidRPr="00FF4351" w:rsidRDefault="0016275C" w:rsidP="002930F5">
      <w:pPr>
        <w:spacing w:after="0" w:line="276" w:lineRule="auto"/>
        <w:jc w:val="center"/>
        <w:rPr>
          <w:rFonts w:asciiTheme="minorHAnsi" w:eastAsiaTheme="minorHAnsi" w:hAnsiTheme="minorHAnsi" w:cs="Calibri"/>
          <w:b/>
          <w:color w:val="auto"/>
          <w:sz w:val="36"/>
          <w:szCs w:val="36"/>
          <w:lang w:eastAsia="en-US"/>
        </w:rPr>
      </w:pPr>
      <w:r w:rsidRPr="00FF4351">
        <w:rPr>
          <w:rFonts w:asciiTheme="minorHAnsi" w:eastAsiaTheme="minorHAnsi" w:hAnsiTheme="minorHAnsi" w:cs="Calibri"/>
          <w:b/>
          <w:noProof/>
          <w:color w:val="auto"/>
          <w:sz w:val="30"/>
          <w:szCs w:val="30"/>
        </w:rPr>
        <w:drawing>
          <wp:anchor distT="0" distB="0" distL="114300" distR="114300" simplePos="0" relativeHeight="251660288" behindDoc="0" locked="0" layoutInCell="1" allowOverlap="1" wp14:anchorId="4E3BB811" wp14:editId="641140A3">
            <wp:simplePos x="0" y="0"/>
            <wp:positionH relativeFrom="column">
              <wp:posOffset>2675890</wp:posOffset>
            </wp:positionH>
            <wp:positionV relativeFrom="paragraph">
              <wp:posOffset>258283</wp:posOffset>
            </wp:positionV>
            <wp:extent cx="314325" cy="314325"/>
            <wp:effectExtent l="0" t="0" r="9525" b="9525"/>
            <wp:wrapNone/>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FF4351">
        <w:rPr>
          <w:rFonts w:asciiTheme="minorHAnsi" w:eastAsiaTheme="minorHAnsi" w:hAnsiTheme="minorHAnsi" w:cs="Calibri"/>
          <w:b/>
          <w:color w:val="auto"/>
          <w:sz w:val="30"/>
          <w:szCs w:val="30"/>
          <w:u w:val="single"/>
          <w:lang w:eastAsia="en-US"/>
        </w:rPr>
        <w:t>www.thesootyshow.com</w:t>
      </w:r>
    </w:p>
    <w:p w:rsidR="0016275C" w:rsidRPr="00FF4351" w:rsidRDefault="0016275C" w:rsidP="0016275C">
      <w:pPr>
        <w:spacing w:after="0" w:line="240" w:lineRule="auto"/>
        <w:rPr>
          <w:rFonts w:asciiTheme="minorHAnsi" w:eastAsiaTheme="minorHAnsi" w:hAnsiTheme="minorHAnsi" w:cs="Calibri"/>
          <w:b/>
          <w:color w:val="auto"/>
          <w:sz w:val="16"/>
          <w:szCs w:val="16"/>
          <w:lang w:eastAsia="en-US"/>
        </w:rPr>
      </w:pPr>
      <w:r w:rsidRPr="00FF4351">
        <w:rPr>
          <w:rFonts w:asciiTheme="minorHAnsi" w:eastAsiaTheme="minorHAnsi" w:hAnsiTheme="minorHAnsi" w:cs="Calibri"/>
          <w:b/>
          <w:noProof/>
          <w:color w:val="auto"/>
          <w:sz w:val="30"/>
          <w:szCs w:val="30"/>
        </w:rPr>
        <w:drawing>
          <wp:anchor distT="0" distB="0" distL="114300" distR="114300" simplePos="0" relativeHeight="251659264" behindDoc="0" locked="0" layoutInCell="1" allowOverlap="1" wp14:anchorId="1667B71C" wp14:editId="23E865E5">
            <wp:simplePos x="0" y="0"/>
            <wp:positionH relativeFrom="column">
              <wp:posOffset>2992999</wp:posOffset>
            </wp:positionH>
            <wp:positionV relativeFrom="paragraph">
              <wp:posOffset>6936</wp:posOffset>
            </wp:positionV>
            <wp:extent cx="295275" cy="295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p>
    <w:p w:rsidR="0016275C" w:rsidRPr="00FF4351" w:rsidRDefault="0016275C" w:rsidP="0016275C">
      <w:pPr>
        <w:spacing w:after="0" w:line="240" w:lineRule="auto"/>
        <w:rPr>
          <w:rFonts w:asciiTheme="minorHAnsi" w:eastAsiaTheme="minorHAnsi" w:hAnsiTheme="minorHAnsi" w:cs="Calibri"/>
          <w:b/>
          <w:color w:val="auto"/>
          <w:sz w:val="16"/>
          <w:szCs w:val="16"/>
          <w:lang w:eastAsia="en-US"/>
        </w:rPr>
      </w:pPr>
    </w:p>
    <w:p w:rsidR="0016275C" w:rsidRPr="0066618C" w:rsidRDefault="0016275C" w:rsidP="0066618C">
      <w:pPr>
        <w:spacing w:line="240" w:lineRule="auto"/>
        <w:jc w:val="center"/>
        <w:rPr>
          <w:rFonts w:asciiTheme="minorHAnsi" w:hAnsiTheme="minorHAnsi" w:cstheme="minorHAnsi"/>
          <w:b/>
          <w:color w:val="auto"/>
          <w:sz w:val="22"/>
          <w:lang w:val="en"/>
        </w:rPr>
      </w:pPr>
    </w:p>
    <w:p w:rsidR="0016275C" w:rsidRPr="0066618C" w:rsidRDefault="0066618C" w:rsidP="0066618C">
      <w:pPr>
        <w:pStyle w:val="NoSpacing"/>
        <w:jc w:val="center"/>
        <w:rPr>
          <w:rFonts w:asciiTheme="minorHAnsi" w:hAnsiTheme="minorHAnsi"/>
          <w:b/>
          <w:color w:val="auto"/>
          <w:lang w:val="en"/>
        </w:rPr>
      </w:pPr>
      <w:r>
        <w:rPr>
          <w:rFonts w:asciiTheme="minorHAnsi" w:hAnsiTheme="minorHAnsi"/>
          <w:b/>
          <w:color w:val="auto"/>
          <w:lang w:val="en"/>
        </w:rPr>
        <w:t xml:space="preserve">                                                        </w:t>
      </w:r>
    </w:p>
    <w:p w:rsidR="0016275C" w:rsidRPr="0016275C" w:rsidRDefault="002930F5" w:rsidP="0016275C">
      <w:pPr>
        <w:pStyle w:val="NoSpacing"/>
        <w:rPr>
          <w:lang w:val="en"/>
        </w:rPr>
      </w:pPr>
      <w:r w:rsidRPr="00FF4351">
        <w:rPr>
          <w:rFonts w:asciiTheme="minorHAnsi" w:hAnsiTheme="minorHAnsi"/>
          <w:noProof/>
          <w:color w:val="auto"/>
          <w:sz w:val="22"/>
          <w:szCs w:val="22"/>
        </w:rPr>
        <w:drawing>
          <wp:anchor distT="0" distB="0" distL="114300" distR="114300" simplePos="0" relativeHeight="251661312" behindDoc="0" locked="0" layoutInCell="1" allowOverlap="1" wp14:anchorId="0EC3AC31" wp14:editId="03B188C7">
            <wp:simplePos x="0" y="0"/>
            <wp:positionH relativeFrom="margin">
              <wp:posOffset>4387850</wp:posOffset>
            </wp:positionH>
            <wp:positionV relativeFrom="margin">
              <wp:posOffset>2439670</wp:posOffset>
            </wp:positionV>
            <wp:extent cx="1487805" cy="1860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oty2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7805" cy="1860550"/>
                    </a:xfrm>
                    <a:prstGeom prst="rect">
                      <a:avLst/>
                    </a:prstGeom>
                  </pic:spPr>
                </pic:pic>
              </a:graphicData>
            </a:graphic>
            <wp14:sizeRelH relativeFrom="margin">
              <wp14:pctWidth>0</wp14:pctWidth>
            </wp14:sizeRelH>
            <wp14:sizeRelV relativeFrom="margin">
              <wp14:pctHeight>0</wp14:pctHeight>
            </wp14:sizeRelV>
          </wp:anchor>
        </w:drawing>
      </w:r>
    </w:p>
    <w:p w:rsidR="00996E26" w:rsidRPr="0016275C" w:rsidRDefault="0016275C" w:rsidP="0016275C">
      <w:pPr>
        <w:rPr>
          <w:rFonts w:ascii="Calibri" w:eastAsiaTheme="minorHAnsi" w:hAnsi="Calibri" w:cs="Calibri"/>
          <w:b/>
          <w:color w:val="auto"/>
          <w:sz w:val="32"/>
          <w:szCs w:val="32"/>
          <w:lang w:eastAsia="en-US"/>
        </w:rPr>
      </w:pPr>
      <w:r>
        <w:rPr>
          <w:rFonts w:ascii="Calibri" w:eastAsiaTheme="minorHAnsi" w:hAnsi="Calibri" w:cs="Calibri"/>
          <w:b/>
          <w:color w:val="auto"/>
          <w:sz w:val="32"/>
          <w:szCs w:val="32"/>
          <w:lang w:eastAsia="en-US"/>
        </w:rPr>
        <w:t>Sooty &amp; Friends</w:t>
      </w:r>
    </w:p>
    <w:p w:rsidR="0016275C" w:rsidRDefault="0025643A" w:rsidP="003A3E1F">
      <w:pPr>
        <w:spacing w:line="360" w:lineRule="auto"/>
        <w:jc w:val="both"/>
        <w:rPr>
          <w:rFonts w:asciiTheme="minorHAnsi" w:hAnsiTheme="minorHAnsi"/>
          <w:color w:val="auto"/>
          <w:sz w:val="24"/>
        </w:rPr>
      </w:pPr>
      <w:r>
        <w:rPr>
          <w:rFonts w:asciiTheme="minorHAnsi" w:hAnsiTheme="minorHAnsi"/>
          <w:color w:val="000000"/>
          <w:sz w:val="24"/>
        </w:rPr>
        <w:t>Recently c</w:t>
      </w:r>
      <w:r w:rsidR="005F141E" w:rsidRPr="005F141E">
        <w:rPr>
          <w:rFonts w:asciiTheme="minorHAnsi" w:hAnsiTheme="minorHAnsi"/>
          <w:color w:val="000000"/>
          <w:sz w:val="24"/>
        </w:rPr>
        <w:t>elebrating his 65</w:t>
      </w:r>
      <w:r w:rsidR="005F141E" w:rsidRPr="005F141E">
        <w:rPr>
          <w:rFonts w:asciiTheme="minorHAnsi" w:hAnsiTheme="minorHAnsi"/>
          <w:color w:val="000000"/>
          <w:sz w:val="24"/>
          <w:vertAlign w:val="superscript"/>
        </w:rPr>
        <w:t>th</w:t>
      </w:r>
      <w:r w:rsidR="005F141E" w:rsidRPr="005F141E">
        <w:rPr>
          <w:rFonts w:asciiTheme="minorHAnsi" w:hAnsiTheme="minorHAnsi"/>
          <w:color w:val="000000"/>
          <w:sz w:val="24"/>
        </w:rPr>
        <w:t xml:space="preserve"> year in show business Sooty, the nation’s favourite bear, will be embarking on a UK tour in 2014.</w:t>
      </w:r>
      <w:r w:rsidR="005F141E">
        <w:rPr>
          <w:rFonts w:asciiTheme="minorHAnsi" w:hAnsiTheme="minorHAnsi"/>
          <w:color w:val="auto"/>
          <w:sz w:val="24"/>
        </w:rPr>
        <w:t xml:space="preserve"> </w:t>
      </w:r>
      <w:r w:rsidR="00996E26" w:rsidRPr="0016275C">
        <w:rPr>
          <w:rFonts w:asciiTheme="minorHAnsi" w:hAnsiTheme="minorHAnsi"/>
          <w:color w:val="auto"/>
          <w:sz w:val="24"/>
        </w:rPr>
        <w:t xml:space="preserve">Here is a look back at </w:t>
      </w:r>
      <w:r w:rsidR="0016275C">
        <w:rPr>
          <w:rFonts w:asciiTheme="minorHAnsi" w:hAnsiTheme="minorHAnsi"/>
          <w:color w:val="auto"/>
          <w:sz w:val="24"/>
        </w:rPr>
        <w:t>some famous friends Sooty</w:t>
      </w:r>
      <w:r w:rsidR="00996E26" w:rsidRPr="0016275C">
        <w:rPr>
          <w:rFonts w:asciiTheme="minorHAnsi" w:hAnsiTheme="minorHAnsi"/>
          <w:color w:val="auto"/>
          <w:sz w:val="24"/>
        </w:rPr>
        <w:t xml:space="preserve"> has made during his exciting TV career. </w:t>
      </w:r>
    </w:p>
    <w:p w:rsidR="00E432D4" w:rsidRPr="0016275C" w:rsidRDefault="00E432D4" w:rsidP="003A3E1F">
      <w:pPr>
        <w:spacing w:line="360" w:lineRule="auto"/>
        <w:jc w:val="both"/>
        <w:rPr>
          <w:rFonts w:asciiTheme="minorHAnsi" w:hAnsiTheme="minorHAnsi"/>
          <w:color w:val="auto"/>
          <w:sz w:val="24"/>
        </w:rPr>
      </w:pPr>
    </w:p>
    <w:tbl>
      <w:tblPr>
        <w:tblStyle w:val="TableGrid"/>
        <w:tblW w:w="0" w:type="auto"/>
        <w:tblLook w:val="04A0" w:firstRow="1" w:lastRow="0" w:firstColumn="1" w:lastColumn="0" w:noHBand="0" w:noVBand="1"/>
      </w:tblPr>
      <w:tblGrid>
        <w:gridCol w:w="4672"/>
        <w:gridCol w:w="4673"/>
      </w:tblGrid>
      <w:tr w:rsidR="00E432D4" w:rsidTr="00682C1D">
        <w:tc>
          <w:tcPr>
            <w:tcW w:w="4672" w:type="dxa"/>
            <w:vAlign w:val="center"/>
          </w:tcPr>
          <w:p w:rsidR="001A6178" w:rsidRDefault="001A6178" w:rsidP="001A6178">
            <w:pPr>
              <w:jc w:val="center"/>
              <w:rPr>
                <w:rFonts w:asciiTheme="minorHAnsi" w:hAnsiTheme="minorHAnsi"/>
                <w:color w:val="auto"/>
                <w:sz w:val="24"/>
              </w:rPr>
            </w:pPr>
            <w:r>
              <w:rPr>
                <w:rFonts w:asciiTheme="minorHAnsi" w:hAnsiTheme="minorHAnsi"/>
                <w:noProof/>
                <w:color w:val="auto"/>
                <w:sz w:val="24"/>
              </w:rPr>
              <w:drawing>
                <wp:inline distT="0" distB="0" distL="0" distR="0" wp14:anchorId="6CE8BD09" wp14:editId="37A8E40D">
                  <wp:extent cx="2190750" cy="1601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Qu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3626" cy="1633316"/>
                          </a:xfrm>
                          <a:prstGeom prst="rect">
                            <a:avLst/>
                          </a:prstGeom>
                        </pic:spPr>
                      </pic:pic>
                    </a:graphicData>
                  </a:graphic>
                </wp:inline>
              </w:drawing>
            </w:r>
          </w:p>
          <w:p w:rsidR="0016275C" w:rsidRPr="00E432D4" w:rsidRDefault="001A6178" w:rsidP="001A6178">
            <w:pPr>
              <w:pStyle w:val="NoSpacing"/>
              <w:jc w:val="center"/>
              <w:rPr>
                <w:rFonts w:asciiTheme="minorHAnsi" w:hAnsiTheme="minorHAnsi"/>
                <w:b/>
                <w:color w:val="auto"/>
                <w:sz w:val="24"/>
                <w:u w:val="single"/>
              </w:rPr>
            </w:pPr>
            <w:r w:rsidRPr="00806A06">
              <w:rPr>
                <w:rFonts w:asciiTheme="minorHAnsi" w:hAnsiTheme="minorHAnsi"/>
                <w:color w:val="auto"/>
                <w:sz w:val="24"/>
              </w:rPr>
              <w:t>The Queen met Sooty in 1955 when he</w:t>
            </w:r>
            <w:r>
              <w:rPr>
                <w:rFonts w:asciiTheme="minorHAnsi" w:hAnsiTheme="minorHAnsi"/>
                <w:color w:val="auto"/>
                <w:sz w:val="24"/>
              </w:rPr>
              <w:t xml:space="preserve"> mischievously squirted water in Prince Phillips face! Her Majesty also said Sooty was Princess Anne’s favourite programme, let’s hope Prince George is a fan of The Sooty Show too!</w:t>
            </w:r>
          </w:p>
        </w:tc>
        <w:tc>
          <w:tcPr>
            <w:tcW w:w="4673" w:type="dxa"/>
          </w:tcPr>
          <w:p w:rsidR="00212AF2" w:rsidRPr="00E432D4" w:rsidRDefault="00212AF2" w:rsidP="00212AF2">
            <w:pPr>
              <w:pStyle w:val="NoSpacing"/>
              <w:jc w:val="center"/>
              <w:rPr>
                <w:rFonts w:asciiTheme="minorHAnsi" w:hAnsiTheme="minorHAnsi"/>
                <w:color w:val="auto"/>
                <w:sz w:val="24"/>
              </w:rPr>
            </w:pPr>
            <w:r w:rsidRPr="00E432D4">
              <w:rPr>
                <w:rFonts w:asciiTheme="minorHAnsi" w:hAnsiTheme="minorHAnsi"/>
                <w:noProof/>
                <w:color w:val="auto"/>
                <w:sz w:val="24"/>
              </w:rPr>
              <w:drawing>
                <wp:inline distT="0" distB="0" distL="0" distR="0" wp14:anchorId="6541A235" wp14:editId="21F8C324">
                  <wp:extent cx="2362200" cy="165568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ne Ritch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3868" cy="1670873"/>
                          </a:xfrm>
                          <a:prstGeom prst="rect">
                            <a:avLst/>
                          </a:prstGeom>
                        </pic:spPr>
                      </pic:pic>
                    </a:graphicData>
                  </a:graphic>
                </wp:inline>
              </w:drawing>
            </w:r>
          </w:p>
          <w:p w:rsidR="00212AF2" w:rsidRPr="00E432D4" w:rsidRDefault="00212AF2" w:rsidP="00212AF2">
            <w:pPr>
              <w:pStyle w:val="NoSpacing"/>
              <w:jc w:val="center"/>
              <w:rPr>
                <w:rFonts w:asciiTheme="minorHAnsi" w:hAnsiTheme="minorHAnsi"/>
                <w:color w:val="auto"/>
                <w:sz w:val="24"/>
              </w:rPr>
            </w:pPr>
            <w:r w:rsidRPr="00E432D4">
              <w:rPr>
                <w:rFonts w:asciiTheme="minorHAnsi" w:hAnsiTheme="minorHAnsi"/>
                <w:color w:val="auto"/>
                <w:sz w:val="24"/>
              </w:rPr>
              <w:t>Shane Ritchie</w:t>
            </w:r>
            <w:r>
              <w:rPr>
                <w:rFonts w:asciiTheme="minorHAnsi" w:hAnsiTheme="minorHAnsi"/>
                <w:color w:val="auto"/>
                <w:sz w:val="24"/>
              </w:rPr>
              <w:t xml:space="preserve"> has been friends with Sooty for years as he starred in the 1997 Sooty’s Christmas Panto.</w:t>
            </w:r>
          </w:p>
          <w:p w:rsidR="00E432D4" w:rsidRPr="00E432D4" w:rsidRDefault="00E432D4" w:rsidP="00806A06">
            <w:pPr>
              <w:jc w:val="center"/>
              <w:rPr>
                <w:rFonts w:asciiTheme="minorHAnsi" w:hAnsiTheme="minorHAnsi"/>
                <w:color w:val="auto"/>
                <w:sz w:val="24"/>
              </w:rPr>
            </w:pPr>
          </w:p>
        </w:tc>
      </w:tr>
      <w:tr w:rsidR="00E432D4" w:rsidTr="009B2CFC">
        <w:trPr>
          <w:trHeight w:val="4385"/>
        </w:trPr>
        <w:tc>
          <w:tcPr>
            <w:tcW w:w="4672" w:type="dxa"/>
          </w:tcPr>
          <w:p w:rsidR="0016275C" w:rsidRDefault="00E432D4" w:rsidP="00806A06">
            <w:pPr>
              <w:jc w:val="center"/>
              <w:rPr>
                <w:rFonts w:asciiTheme="minorHAnsi" w:hAnsiTheme="minorHAnsi"/>
                <w:color w:val="auto"/>
                <w:sz w:val="24"/>
              </w:rPr>
            </w:pPr>
            <w:r>
              <w:rPr>
                <w:rFonts w:asciiTheme="minorHAnsi" w:hAnsiTheme="minorHAnsi"/>
                <w:noProof/>
                <w:color w:val="auto"/>
                <w:sz w:val="24"/>
              </w:rPr>
              <w:lastRenderedPageBreak/>
              <w:drawing>
                <wp:inline distT="0" distB="0" distL="0" distR="0" wp14:anchorId="227E0F6B" wp14:editId="59224EBE">
                  <wp:extent cx="1763991" cy="22098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rry Hi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1376" cy="2231579"/>
                          </a:xfrm>
                          <a:prstGeom prst="rect">
                            <a:avLst/>
                          </a:prstGeom>
                        </pic:spPr>
                      </pic:pic>
                    </a:graphicData>
                  </a:graphic>
                </wp:inline>
              </w:drawing>
            </w:r>
          </w:p>
          <w:p w:rsidR="00E432D4" w:rsidRPr="0016275C" w:rsidRDefault="00E432D4" w:rsidP="00806A06">
            <w:pPr>
              <w:jc w:val="center"/>
              <w:rPr>
                <w:rFonts w:asciiTheme="minorHAnsi" w:hAnsiTheme="minorHAnsi"/>
                <w:color w:val="auto"/>
                <w:sz w:val="24"/>
              </w:rPr>
            </w:pPr>
            <w:r>
              <w:rPr>
                <w:rFonts w:asciiTheme="minorHAnsi" w:hAnsiTheme="minorHAnsi"/>
                <w:color w:val="auto"/>
                <w:sz w:val="24"/>
              </w:rPr>
              <w:t>Harry Hill</w:t>
            </w:r>
            <w:r w:rsidR="00101104">
              <w:rPr>
                <w:rFonts w:asciiTheme="minorHAnsi" w:hAnsiTheme="minorHAnsi"/>
                <w:color w:val="auto"/>
                <w:sz w:val="24"/>
              </w:rPr>
              <w:t xml:space="preserve"> and Sooty </w:t>
            </w:r>
            <w:r w:rsidR="008E245D">
              <w:rPr>
                <w:rFonts w:asciiTheme="minorHAnsi" w:hAnsiTheme="minorHAnsi"/>
                <w:color w:val="auto"/>
                <w:sz w:val="24"/>
              </w:rPr>
              <w:t>go way back since Harry starred in Sooty &amp; Co in 1998</w:t>
            </w:r>
            <w:r w:rsidR="00212AF2">
              <w:rPr>
                <w:rFonts w:asciiTheme="minorHAnsi" w:hAnsiTheme="minorHAnsi"/>
                <w:color w:val="auto"/>
                <w:sz w:val="24"/>
              </w:rPr>
              <w:t>.</w:t>
            </w:r>
          </w:p>
        </w:tc>
        <w:tc>
          <w:tcPr>
            <w:tcW w:w="4673" w:type="dxa"/>
          </w:tcPr>
          <w:p w:rsidR="00212AF2" w:rsidRPr="00E432D4" w:rsidRDefault="00212AF2" w:rsidP="00212AF2">
            <w:pPr>
              <w:jc w:val="center"/>
              <w:rPr>
                <w:rFonts w:asciiTheme="minorHAnsi" w:hAnsiTheme="minorHAnsi"/>
                <w:color w:val="auto"/>
                <w:sz w:val="24"/>
              </w:rPr>
            </w:pPr>
            <w:r w:rsidRPr="00E432D4">
              <w:rPr>
                <w:rFonts w:asciiTheme="minorHAnsi" w:hAnsiTheme="minorHAnsi"/>
                <w:noProof/>
                <w:color w:val="auto"/>
                <w:sz w:val="24"/>
              </w:rPr>
              <w:drawing>
                <wp:inline distT="0" distB="0" distL="0" distR="0" wp14:anchorId="1433A4D2" wp14:editId="1C46BEF1">
                  <wp:extent cx="2228850" cy="16662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hard Brans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0465" cy="1689862"/>
                          </a:xfrm>
                          <a:prstGeom prst="rect">
                            <a:avLst/>
                          </a:prstGeom>
                        </pic:spPr>
                      </pic:pic>
                    </a:graphicData>
                  </a:graphic>
                </wp:inline>
              </w:drawing>
            </w:r>
          </w:p>
          <w:p w:rsidR="00E432D4" w:rsidRPr="00212AF2" w:rsidRDefault="00212AF2" w:rsidP="00212AF2">
            <w:pPr>
              <w:jc w:val="center"/>
              <w:rPr>
                <w:rFonts w:asciiTheme="minorHAnsi" w:hAnsiTheme="minorHAnsi"/>
                <w:color w:val="auto"/>
                <w:sz w:val="24"/>
              </w:rPr>
            </w:pPr>
            <w:r>
              <w:rPr>
                <w:rFonts w:asciiTheme="minorHAnsi" w:hAnsiTheme="minorHAnsi"/>
                <w:color w:val="auto"/>
                <w:sz w:val="24"/>
              </w:rPr>
              <w:t>Sooty talks business with Richard Branson in 1998 – or show business!</w:t>
            </w:r>
          </w:p>
        </w:tc>
      </w:tr>
      <w:tr w:rsidR="00E432D4" w:rsidTr="00682C1D">
        <w:tc>
          <w:tcPr>
            <w:tcW w:w="4672" w:type="dxa"/>
          </w:tcPr>
          <w:p w:rsidR="00212AF2" w:rsidRDefault="00212AF2" w:rsidP="00212AF2">
            <w:pPr>
              <w:jc w:val="center"/>
              <w:rPr>
                <w:rFonts w:asciiTheme="minorHAnsi" w:hAnsiTheme="minorHAnsi"/>
                <w:color w:val="auto"/>
                <w:sz w:val="24"/>
              </w:rPr>
            </w:pPr>
            <w:r>
              <w:rPr>
                <w:rFonts w:asciiTheme="minorHAnsi" w:hAnsiTheme="minorHAnsi"/>
                <w:noProof/>
                <w:color w:val="auto"/>
                <w:sz w:val="24"/>
              </w:rPr>
              <w:drawing>
                <wp:inline distT="0" distB="0" distL="0" distR="0" wp14:anchorId="5FC12A94" wp14:editId="108B469C">
                  <wp:extent cx="2644093" cy="174561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t &amp; De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2206" cy="1790583"/>
                          </a:xfrm>
                          <a:prstGeom prst="rect">
                            <a:avLst/>
                          </a:prstGeom>
                        </pic:spPr>
                      </pic:pic>
                    </a:graphicData>
                  </a:graphic>
                </wp:inline>
              </w:drawing>
            </w:r>
          </w:p>
          <w:p w:rsidR="00E432D4" w:rsidRPr="0016275C" w:rsidRDefault="00212AF2" w:rsidP="00212AF2">
            <w:pPr>
              <w:jc w:val="center"/>
              <w:rPr>
                <w:rFonts w:asciiTheme="minorHAnsi" w:hAnsiTheme="minorHAnsi"/>
                <w:color w:val="auto"/>
                <w:sz w:val="24"/>
              </w:rPr>
            </w:pPr>
            <w:r>
              <w:rPr>
                <w:rFonts w:asciiTheme="minorHAnsi" w:hAnsiTheme="minorHAnsi"/>
                <w:color w:val="auto"/>
                <w:sz w:val="24"/>
              </w:rPr>
              <w:t>Back in 2000 when Ant and Dec think Sooty’s Got Talent!</w:t>
            </w:r>
          </w:p>
        </w:tc>
        <w:tc>
          <w:tcPr>
            <w:tcW w:w="4673" w:type="dxa"/>
          </w:tcPr>
          <w:p w:rsidR="00212AF2" w:rsidRDefault="00212AF2" w:rsidP="00212AF2">
            <w:pPr>
              <w:jc w:val="center"/>
              <w:rPr>
                <w:rFonts w:asciiTheme="minorHAnsi" w:hAnsiTheme="minorHAnsi"/>
                <w:color w:val="auto"/>
                <w:sz w:val="24"/>
              </w:rPr>
            </w:pPr>
            <w:r>
              <w:rPr>
                <w:rFonts w:asciiTheme="minorHAnsi" w:hAnsiTheme="minorHAnsi"/>
                <w:noProof/>
                <w:color w:val="auto"/>
                <w:sz w:val="24"/>
              </w:rPr>
              <w:drawing>
                <wp:inline distT="0" distB="0" distL="0" distR="0" wp14:anchorId="4A209627" wp14:editId="5F2D3AF2">
                  <wp:extent cx="2617744" cy="1472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ter Kay.jpg"/>
                          <pic:cNvPicPr/>
                        </pic:nvPicPr>
                        <pic:blipFill>
                          <a:blip r:embed="rId18">
                            <a:extLst>
                              <a:ext uri="{28A0092B-C50C-407E-A947-70E740481C1C}">
                                <a14:useLocalDpi xmlns:a14="http://schemas.microsoft.com/office/drawing/2010/main" val="0"/>
                              </a:ext>
                            </a:extLst>
                          </a:blip>
                          <a:stretch>
                            <a:fillRect/>
                          </a:stretch>
                        </pic:blipFill>
                        <pic:spPr>
                          <a:xfrm>
                            <a:off x="0" y="0"/>
                            <a:ext cx="2699499" cy="1518467"/>
                          </a:xfrm>
                          <a:prstGeom prst="rect">
                            <a:avLst/>
                          </a:prstGeom>
                        </pic:spPr>
                      </pic:pic>
                    </a:graphicData>
                  </a:graphic>
                </wp:inline>
              </w:drawing>
            </w:r>
          </w:p>
          <w:p w:rsidR="00E432D4" w:rsidRPr="00212AF2" w:rsidRDefault="00212AF2" w:rsidP="00212AF2">
            <w:pPr>
              <w:spacing w:line="240" w:lineRule="auto"/>
              <w:jc w:val="center"/>
              <w:rPr>
                <w:rFonts w:ascii="Calibri" w:hAnsi="Calibri" w:cs="Calibri"/>
                <w:b/>
                <w:bCs/>
                <w:color w:val="auto"/>
                <w:u w:val="single"/>
              </w:rPr>
            </w:pPr>
            <w:r>
              <w:rPr>
                <w:rFonts w:asciiTheme="minorHAnsi" w:hAnsiTheme="minorHAnsi"/>
                <w:color w:val="auto"/>
                <w:sz w:val="24"/>
              </w:rPr>
              <w:t>Sooty and Sweep helped Peter Kay find the way to Amarillo for his 2005 Comic Relief single.</w:t>
            </w:r>
          </w:p>
        </w:tc>
      </w:tr>
      <w:tr w:rsidR="00E432D4" w:rsidTr="00682C1D">
        <w:tc>
          <w:tcPr>
            <w:tcW w:w="4672" w:type="dxa"/>
          </w:tcPr>
          <w:p w:rsidR="00212AF2" w:rsidRDefault="00212AF2" w:rsidP="00806A06">
            <w:pPr>
              <w:jc w:val="center"/>
              <w:rPr>
                <w:rFonts w:asciiTheme="minorHAnsi" w:hAnsiTheme="minorHAnsi"/>
                <w:color w:val="auto"/>
                <w:sz w:val="24"/>
              </w:rPr>
            </w:pPr>
            <w:r>
              <w:rPr>
                <w:rFonts w:asciiTheme="minorHAnsi" w:hAnsiTheme="minorHAnsi"/>
                <w:noProof/>
                <w:color w:val="auto"/>
                <w:sz w:val="24"/>
              </w:rPr>
              <w:drawing>
                <wp:inline distT="0" distB="0" distL="0" distR="0" wp14:anchorId="691DEEFD" wp14:editId="3C665A58">
                  <wp:extent cx="2647666" cy="1765111"/>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anda Holden.jpg"/>
                          <pic:cNvPicPr/>
                        </pic:nvPicPr>
                        <pic:blipFill>
                          <a:blip r:embed="rId19">
                            <a:extLst>
                              <a:ext uri="{28A0092B-C50C-407E-A947-70E740481C1C}">
                                <a14:useLocalDpi xmlns:a14="http://schemas.microsoft.com/office/drawing/2010/main" val="0"/>
                              </a:ext>
                            </a:extLst>
                          </a:blip>
                          <a:stretch>
                            <a:fillRect/>
                          </a:stretch>
                        </pic:blipFill>
                        <pic:spPr>
                          <a:xfrm>
                            <a:off x="0" y="0"/>
                            <a:ext cx="2654716" cy="1769811"/>
                          </a:xfrm>
                          <a:prstGeom prst="rect">
                            <a:avLst/>
                          </a:prstGeom>
                        </pic:spPr>
                      </pic:pic>
                    </a:graphicData>
                  </a:graphic>
                </wp:inline>
              </w:drawing>
            </w:r>
          </w:p>
          <w:p w:rsidR="00E432D4" w:rsidRPr="00212AF2" w:rsidRDefault="00212AF2" w:rsidP="00212AF2">
            <w:pPr>
              <w:tabs>
                <w:tab w:val="left" w:pos="2901"/>
              </w:tabs>
              <w:jc w:val="center"/>
              <w:rPr>
                <w:rFonts w:asciiTheme="minorHAnsi" w:hAnsiTheme="minorHAnsi"/>
                <w:sz w:val="24"/>
              </w:rPr>
            </w:pPr>
            <w:r w:rsidRPr="00212AF2">
              <w:rPr>
                <w:rFonts w:asciiTheme="minorHAnsi" w:hAnsiTheme="minorHAnsi"/>
                <w:color w:val="auto"/>
                <w:sz w:val="24"/>
              </w:rPr>
              <w:t>Sooty had the pleasure of working with Amanda Holden in 2010</w:t>
            </w:r>
            <w:r>
              <w:rPr>
                <w:rFonts w:asciiTheme="minorHAnsi" w:hAnsiTheme="minorHAnsi"/>
                <w:color w:val="auto"/>
                <w:sz w:val="24"/>
              </w:rPr>
              <w:t xml:space="preserve"> for The Children’s Trust.</w:t>
            </w:r>
          </w:p>
        </w:tc>
        <w:tc>
          <w:tcPr>
            <w:tcW w:w="4673" w:type="dxa"/>
          </w:tcPr>
          <w:p w:rsidR="00212AF2" w:rsidRDefault="00212AF2" w:rsidP="00212AF2">
            <w:pPr>
              <w:jc w:val="center"/>
              <w:rPr>
                <w:rFonts w:asciiTheme="minorHAnsi" w:hAnsiTheme="minorHAnsi"/>
                <w:color w:val="auto"/>
                <w:sz w:val="24"/>
              </w:rPr>
            </w:pPr>
            <w:r>
              <w:rPr>
                <w:rFonts w:asciiTheme="minorHAnsi" w:hAnsiTheme="minorHAnsi"/>
                <w:noProof/>
                <w:color w:val="auto"/>
                <w:sz w:val="24"/>
              </w:rPr>
              <w:drawing>
                <wp:inline distT="0" distB="0" distL="0" distR="0" wp14:anchorId="3DA4B42A" wp14:editId="72A0930F">
                  <wp:extent cx="2343150" cy="17531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ris Moyles.jpg"/>
                          <pic:cNvPicPr/>
                        </pic:nvPicPr>
                        <pic:blipFill rotWithShape="1">
                          <a:blip r:embed="rId20" cstate="print">
                            <a:extLst>
                              <a:ext uri="{28A0092B-C50C-407E-A947-70E740481C1C}">
                                <a14:useLocalDpi xmlns:a14="http://schemas.microsoft.com/office/drawing/2010/main" val="0"/>
                              </a:ext>
                            </a:extLst>
                          </a:blip>
                          <a:srcRect l="12588" r="12236"/>
                          <a:stretch/>
                        </pic:blipFill>
                        <pic:spPr bwMode="auto">
                          <a:xfrm>
                            <a:off x="0" y="0"/>
                            <a:ext cx="2378975" cy="1779988"/>
                          </a:xfrm>
                          <a:prstGeom prst="rect">
                            <a:avLst/>
                          </a:prstGeom>
                          <a:ln>
                            <a:noFill/>
                          </a:ln>
                          <a:extLst>
                            <a:ext uri="{53640926-AAD7-44D8-BBD7-CCE9431645EC}">
                              <a14:shadowObscured xmlns:a14="http://schemas.microsoft.com/office/drawing/2010/main"/>
                            </a:ext>
                          </a:extLst>
                        </pic:spPr>
                      </pic:pic>
                    </a:graphicData>
                  </a:graphic>
                </wp:inline>
              </w:drawing>
            </w:r>
          </w:p>
          <w:p w:rsidR="0016275C" w:rsidRPr="00806A06" w:rsidRDefault="00212AF2" w:rsidP="00212AF2">
            <w:pPr>
              <w:jc w:val="center"/>
              <w:rPr>
                <w:rFonts w:asciiTheme="minorHAnsi" w:hAnsiTheme="minorHAnsi"/>
                <w:sz w:val="24"/>
              </w:rPr>
            </w:pPr>
            <w:r>
              <w:rPr>
                <w:rFonts w:asciiTheme="minorHAnsi" w:hAnsiTheme="minorHAnsi"/>
                <w:color w:val="auto"/>
                <w:sz w:val="24"/>
              </w:rPr>
              <w:t>Sooty and Sweep surprised Chris Moyles for his 2011 radio birthday show.</w:t>
            </w:r>
          </w:p>
        </w:tc>
      </w:tr>
      <w:tr w:rsidR="00212AF2" w:rsidTr="00682C1D">
        <w:tc>
          <w:tcPr>
            <w:tcW w:w="4672" w:type="dxa"/>
          </w:tcPr>
          <w:p w:rsidR="00212AF2" w:rsidRDefault="00212AF2" w:rsidP="00806A06">
            <w:pPr>
              <w:jc w:val="center"/>
              <w:rPr>
                <w:rFonts w:asciiTheme="minorHAnsi" w:hAnsiTheme="minorHAnsi"/>
                <w:noProof/>
                <w:color w:val="auto"/>
                <w:sz w:val="24"/>
              </w:rPr>
            </w:pPr>
            <w:r>
              <w:rPr>
                <w:rFonts w:asciiTheme="minorHAnsi" w:hAnsiTheme="minorHAnsi"/>
                <w:noProof/>
                <w:color w:val="auto"/>
                <w:sz w:val="24"/>
              </w:rPr>
              <w:lastRenderedPageBreak/>
              <w:drawing>
                <wp:inline distT="0" distB="0" distL="0" distR="0" wp14:anchorId="47D73B61" wp14:editId="270DDD8B">
                  <wp:extent cx="2238232" cy="1678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earne Cott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4837" cy="1713568"/>
                          </a:xfrm>
                          <a:prstGeom prst="rect">
                            <a:avLst/>
                          </a:prstGeom>
                        </pic:spPr>
                      </pic:pic>
                    </a:graphicData>
                  </a:graphic>
                </wp:inline>
              </w:drawing>
            </w:r>
          </w:p>
          <w:p w:rsidR="00212AF2" w:rsidRPr="00212AF2" w:rsidRDefault="00212AF2" w:rsidP="009619C1">
            <w:pPr>
              <w:tabs>
                <w:tab w:val="left" w:pos="2730"/>
              </w:tabs>
              <w:jc w:val="center"/>
              <w:rPr>
                <w:rFonts w:asciiTheme="minorHAnsi" w:hAnsiTheme="minorHAnsi"/>
                <w:sz w:val="24"/>
              </w:rPr>
            </w:pPr>
            <w:r w:rsidRPr="009619C1">
              <w:rPr>
                <w:rFonts w:asciiTheme="minorHAnsi" w:hAnsiTheme="minorHAnsi"/>
                <w:color w:val="auto"/>
                <w:sz w:val="24"/>
              </w:rPr>
              <w:t xml:space="preserve">Sooty and Sweep hanging out with Fearne Cotton </w:t>
            </w:r>
            <w:r w:rsidR="009619C1" w:rsidRPr="009619C1">
              <w:rPr>
                <w:rFonts w:asciiTheme="minorHAnsi" w:hAnsiTheme="minorHAnsi"/>
                <w:color w:val="auto"/>
                <w:sz w:val="24"/>
              </w:rPr>
              <w:t>at BBC Radio 1 in 2011.</w:t>
            </w:r>
          </w:p>
        </w:tc>
        <w:tc>
          <w:tcPr>
            <w:tcW w:w="4673" w:type="dxa"/>
          </w:tcPr>
          <w:p w:rsidR="00212AF2" w:rsidRDefault="00212AF2" w:rsidP="00212AF2">
            <w:pPr>
              <w:jc w:val="center"/>
              <w:rPr>
                <w:rFonts w:asciiTheme="minorHAnsi" w:hAnsiTheme="minorHAnsi"/>
                <w:color w:val="auto"/>
                <w:sz w:val="24"/>
              </w:rPr>
            </w:pPr>
            <w:r>
              <w:rPr>
                <w:rFonts w:asciiTheme="minorHAnsi" w:hAnsiTheme="minorHAnsi"/>
                <w:noProof/>
                <w:color w:val="auto"/>
                <w:sz w:val="24"/>
              </w:rPr>
              <w:drawing>
                <wp:inline distT="0" distB="0" distL="0" distR="0" wp14:anchorId="59F8E726" wp14:editId="3CC88BD9">
                  <wp:extent cx="2497410" cy="1665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9568 photoshopp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8233" cy="1678910"/>
                          </a:xfrm>
                          <a:prstGeom prst="rect">
                            <a:avLst/>
                          </a:prstGeom>
                        </pic:spPr>
                      </pic:pic>
                    </a:graphicData>
                  </a:graphic>
                </wp:inline>
              </w:drawing>
            </w:r>
          </w:p>
          <w:p w:rsidR="00212AF2" w:rsidRDefault="00212AF2" w:rsidP="00212AF2">
            <w:pPr>
              <w:jc w:val="center"/>
              <w:rPr>
                <w:rFonts w:asciiTheme="minorHAnsi" w:hAnsiTheme="minorHAnsi"/>
                <w:noProof/>
                <w:color w:val="auto"/>
                <w:sz w:val="24"/>
              </w:rPr>
            </w:pPr>
            <w:r>
              <w:rPr>
                <w:rFonts w:asciiTheme="minorHAnsi" w:hAnsiTheme="minorHAnsi"/>
                <w:color w:val="auto"/>
                <w:sz w:val="24"/>
              </w:rPr>
              <w:t>Amy Childs brought Essex to Somerset for filming the new series of The Sooty Show 2013.</w:t>
            </w:r>
          </w:p>
        </w:tc>
      </w:tr>
    </w:tbl>
    <w:p w:rsidR="009B2CFC" w:rsidRDefault="009B2CFC" w:rsidP="003E252F">
      <w:pPr>
        <w:spacing w:line="240" w:lineRule="auto"/>
        <w:rPr>
          <w:rFonts w:ascii="Calibri" w:hAnsi="Calibri" w:cs="Calibri"/>
          <w:b/>
          <w:bCs/>
          <w:color w:val="auto"/>
          <w:u w:val="single"/>
        </w:rPr>
      </w:pPr>
    </w:p>
    <w:p w:rsidR="003E252F" w:rsidRPr="00AD2F37" w:rsidRDefault="003E252F" w:rsidP="003E252F">
      <w:pPr>
        <w:spacing w:line="240" w:lineRule="auto"/>
        <w:rPr>
          <w:rFonts w:ascii="Calibri" w:hAnsi="Calibri" w:cs="Calibri"/>
          <w:b/>
          <w:bCs/>
          <w:color w:val="auto"/>
        </w:rPr>
      </w:pPr>
      <w:r w:rsidRPr="00AD2F37">
        <w:rPr>
          <w:rFonts w:ascii="Calibri" w:hAnsi="Calibri" w:cs="Calibri"/>
          <w:b/>
          <w:bCs/>
          <w:color w:val="auto"/>
          <w:u w:val="single"/>
        </w:rPr>
        <w:t xml:space="preserve">NOTES TO EDITORS </w:t>
      </w:r>
    </w:p>
    <w:p w:rsidR="003E252F" w:rsidRDefault="003E252F" w:rsidP="003E252F">
      <w:pPr>
        <w:rPr>
          <w:rFonts w:ascii="Calibri" w:hAnsi="Calibri" w:cs="Calibri"/>
          <w:color w:val="auto"/>
        </w:rPr>
      </w:pPr>
      <w:r w:rsidRPr="00AD2F37">
        <w:rPr>
          <w:rFonts w:ascii="Calibri" w:hAnsi="Calibri" w:cs="Calibri"/>
          <w:color w:val="auto"/>
        </w:rPr>
        <w:t xml:space="preserve">The Sooty show is the longest </w:t>
      </w:r>
      <w:r>
        <w:rPr>
          <w:rFonts w:ascii="Calibri" w:hAnsi="Calibri" w:cs="Calibri"/>
          <w:color w:val="auto"/>
        </w:rPr>
        <w:t xml:space="preserve">running children’s programme in the world. </w:t>
      </w:r>
      <w:r w:rsidRPr="00AD2F37">
        <w:rPr>
          <w:rFonts w:ascii="Calibri" w:hAnsi="Calibri" w:cs="Calibri"/>
          <w:color w:val="auto"/>
        </w:rPr>
        <w:t xml:space="preserve">This year, it has been </w:t>
      </w:r>
      <w:r>
        <w:rPr>
          <w:rFonts w:ascii="Calibri" w:hAnsi="Calibri" w:cs="Calibri"/>
          <w:color w:val="auto"/>
        </w:rPr>
        <w:t>on our television screens for 65</w:t>
      </w:r>
      <w:r w:rsidRPr="00AD2F37">
        <w:rPr>
          <w:rFonts w:ascii="Calibri" w:hAnsi="Calibri" w:cs="Calibri"/>
          <w:color w:val="auto"/>
        </w:rPr>
        <w:t xml:space="preserve"> years.  Harry Corbett originally bought Sooty for his son Matthew Corbett whilst on holiday in Blackpool in 1948. Sooty first appeared on our screens in 1952. Following Harry Corbett's retirement in 1976, Sooty was operated by Corbett's son Matthew, and enjoyed a new wave of popularity on stage and TV.</w:t>
      </w:r>
      <w:r w:rsidRPr="00AD2F37">
        <w:rPr>
          <w:rFonts w:ascii="Arial" w:hAnsi="Arial" w:cs="Arial"/>
          <w:color w:val="auto"/>
          <w:szCs w:val="20"/>
        </w:rPr>
        <w:br/>
      </w:r>
      <w:r w:rsidRPr="00AD2F37">
        <w:rPr>
          <w:rFonts w:ascii="Calibri" w:hAnsi="Calibri" w:cs="Calibri"/>
          <w:color w:val="auto"/>
        </w:rPr>
        <w:t xml:space="preserve">Matthew Corbett retired in 1998, giving Sooty to then co-star Richard Cadell who presented the show through another five series. In June 2008, Richard Cadell bought the rights to Sooty. </w:t>
      </w:r>
    </w:p>
    <w:p w:rsidR="002930F5" w:rsidRDefault="002930F5" w:rsidP="002930F5">
      <w:pPr>
        <w:rPr>
          <w:rFonts w:asciiTheme="minorHAnsi" w:hAnsiTheme="minorHAnsi"/>
          <w:b/>
          <w:color w:val="000000"/>
        </w:rPr>
      </w:pPr>
      <w:r w:rsidRPr="00805FDF">
        <w:rPr>
          <w:rFonts w:asciiTheme="minorHAnsi" w:hAnsiTheme="minorHAnsi"/>
          <w:b/>
          <w:color w:val="000000"/>
        </w:rPr>
        <w:t xml:space="preserve">CONTINUE FOR LISTINGS </w:t>
      </w:r>
      <w:bookmarkStart w:id="0" w:name="_GoBack"/>
      <w:bookmarkEnd w:id="0"/>
    </w:p>
    <w:p w:rsidR="00B068F4" w:rsidRPr="00811DE3" w:rsidRDefault="00B068F4" w:rsidP="00B068F4">
      <w:pPr>
        <w:rPr>
          <w:rFonts w:asciiTheme="minorHAnsi" w:hAnsiTheme="minorHAnsi"/>
          <w:color w:val="000000"/>
        </w:rPr>
      </w:pPr>
    </w:p>
    <w:tbl>
      <w:tblPr>
        <w:tblW w:w="0" w:type="auto"/>
        <w:jc w:val="center"/>
        <w:shd w:val="clear" w:color="auto" w:fill="FFFFFF"/>
        <w:tblLayout w:type="fixed"/>
        <w:tblLook w:val="0000" w:firstRow="0" w:lastRow="0" w:firstColumn="0" w:lastColumn="0" w:noHBand="0" w:noVBand="0"/>
      </w:tblPr>
      <w:tblGrid>
        <w:gridCol w:w="1813"/>
        <w:gridCol w:w="1956"/>
        <w:gridCol w:w="3227"/>
        <w:gridCol w:w="62"/>
        <w:gridCol w:w="1952"/>
      </w:tblGrid>
      <w:tr w:rsidR="00B068F4" w:rsidRPr="00127580" w:rsidTr="001935FA">
        <w:trPr>
          <w:trHeight w:hRule="exact" w:val="454"/>
          <w:tblHeader/>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68F4" w:rsidRPr="007E2967" w:rsidRDefault="00B068F4" w:rsidP="001935FA">
            <w:pPr>
              <w:spacing w:line="276" w:lineRule="auto"/>
              <w:rPr>
                <w:rFonts w:ascii="Calibri" w:hAnsi="Calibri"/>
                <w:b/>
                <w:color w:val="auto"/>
              </w:rPr>
            </w:pPr>
            <w:r w:rsidRPr="007E2967">
              <w:rPr>
                <w:rFonts w:ascii="Calibri" w:hAnsi="Calibri"/>
                <w:b/>
                <w:color w:val="auto"/>
              </w:rPr>
              <w:t>Date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68F4" w:rsidRPr="007E2967" w:rsidRDefault="00B068F4" w:rsidP="001935FA">
            <w:pPr>
              <w:spacing w:line="276" w:lineRule="auto"/>
              <w:rPr>
                <w:rFonts w:ascii="Calibri" w:hAnsi="Calibri"/>
                <w:b/>
                <w:color w:val="auto"/>
              </w:rPr>
            </w:pPr>
            <w:r w:rsidRPr="007E2967">
              <w:rPr>
                <w:rFonts w:ascii="Calibri" w:hAnsi="Calibri"/>
                <w:b/>
                <w:color w:val="auto"/>
              </w:rPr>
              <w:t>Town</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68F4" w:rsidRPr="007E2967" w:rsidRDefault="00B068F4" w:rsidP="001935FA">
            <w:pPr>
              <w:spacing w:line="276" w:lineRule="auto"/>
              <w:rPr>
                <w:rFonts w:ascii="Calibri" w:hAnsi="Calibri"/>
                <w:b/>
                <w:color w:val="auto"/>
              </w:rPr>
            </w:pPr>
            <w:r w:rsidRPr="007E2967">
              <w:rPr>
                <w:rFonts w:ascii="Calibri" w:hAnsi="Calibri"/>
                <w:b/>
                <w:color w:val="auto"/>
              </w:rPr>
              <w:t>Venue</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68F4" w:rsidRPr="007E2967" w:rsidRDefault="00B068F4" w:rsidP="001935FA">
            <w:pPr>
              <w:spacing w:line="276" w:lineRule="auto"/>
              <w:rPr>
                <w:rFonts w:ascii="Calibri" w:hAnsi="Calibri"/>
                <w:b/>
                <w:color w:val="auto"/>
              </w:rPr>
            </w:pPr>
            <w:r w:rsidRPr="007E2967">
              <w:rPr>
                <w:rFonts w:ascii="Calibri" w:hAnsi="Calibri"/>
                <w:b/>
                <w:color w:val="auto"/>
              </w:rPr>
              <w:t>Box Office</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bottom"/>
          </w:tcPr>
          <w:p w:rsidR="00B068F4" w:rsidRPr="00BF018B" w:rsidRDefault="00B068F4" w:rsidP="001935FA">
            <w:pPr>
              <w:rPr>
                <w:rFonts w:ascii="Calibri" w:hAnsi="Calibri"/>
                <w:b/>
                <w:color w:val="auto"/>
              </w:rPr>
            </w:pPr>
            <w:r>
              <w:rPr>
                <w:rFonts w:asciiTheme="minorHAnsi" w:hAnsiTheme="minorHAnsi"/>
                <w:color w:val="000000"/>
              </w:rPr>
              <w:t xml:space="preserve"> </w:t>
            </w:r>
            <w:r>
              <w:rPr>
                <w:rFonts w:ascii="Calibri" w:hAnsi="Calibri"/>
                <w:b/>
                <w:color w:val="auto"/>
              </w:rPr>
              <w:t>JULY</w:t>
            </w:r>
            <w:r w:rsidRPr="00BF018B">
              <w:rPr>
                <w:rFonts w:ascii="Calibri" w:hAnsi="Calibri"/>
                <w:b/>
                <w:color w:val="auto"/>
              </w:rPr>
              <w:t xml:space="preserve"> </w:t>
            </w:r>
            <w:r>
              <w:rPr>
                <w:rFonts w:ascii="Calibri" w:hAnsi="Calibri"/>
                <w:b/>
                <w:color w:val="auto"/>
              </w:rPr>
              <w:t xml:space="preserve">2014 </w:t>
            </w:r>
          </w:p>
        </w:tc>
        <w:tc>
          <w:tcPr>
            <w:tcW w:w="1956" w:type="dxa"/>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127580" w:rsidRDefault="00B068F4" w:rsidP="001935FA">
            <w:pPr>
              <w:rPr>
                <w:rFonts w:ascii="Calibri" w:hAnsi="Calibri"/>
                <w:b/>
              </w:rPr>
            </w:pPr>
          </w:p>
        </w:tc>
        <w:tc>
          <w:tcPr>
            <w:tcW w:w="3289" w:type="dxa"/>
            <w:gridSpan w:val="2"/>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127580" w:rsidRDefault="00B068F4" w:rsidP="001935FA">
            <w:pPr>
              <w:rPr>
                <w:rFonts w:ascii="Calibri" w:hAnsi="Calibri"/>
              </w:rPr>
            </w:pPr>
          </w:p>
        </w:tc>
        <w:tc>
          <w:tcPr>
            <w:tcW w:w="1952"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127580" w:rsidRDefault="00B068F4" w:rsidP="001935FA">
            <w:pPr>
              <w:rPr>
                <w:rFonts w:ascii="Calibri" w:hAnsi="Calibri"/>
              </w:rPr>
            </w:pPr>
          </w:p>
        </w:tc>
      </w:tr>
      <w:tr w:rsidR="00B068F4" w:rsidRPr="00805FDF"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5th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roofErr w:type="spellStart"/>
            <w:r>
              <w:rPr>
                <w:rFonts w:asciiTheme="minorHAnsi" w:hAnsiTheme="minorHAnsi"/>
                <w:color w:val="auto"/>
                <w:szCs w:val="20"/>
              </w:rPr>
              <w:t>Tenbury</w:t>
            </w:r>
            <w:proofErr w:type="spellEnd"/>
            <w:r>
              <w:rPr>
                <w:rFonts w:asciiTheme="minorHAnsi" w:hAnsiTheme="minorHAnsi"/>
                <w:color w:val="auto"/>
                <w:szCs w:val="20"/>
              </w:rPr>
              <w:t xml:space="preserve"> Wells</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3" w:history="1">
              <w:r w:rsidRPr="00A82035">
                <w:rPr>
                  <w:rStyle w:val="Hyperlink"/>
                  <w:rFonts w:asciiTheme="minorHAnsi" w:hAnsiTheme="minorHAnsi"/>
                  <w:szCs w:val="20"/>
                </w:rPr>
                <w:t>Ludlow Arts Festival</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A82035" w:rsidRDefault="00B068F4" w:rsidP="001935FA">
            <w:pPr>
              <w:rPr>
                <w:rFonts w:asciiTheme="minorHAnsi" w:hAnsiTheme="minorHAnsi"/>
                <w:color w:val="auto"/>
                <w:szCs w:val="20"/>
              </w:rPr>
            </w:pPr>
            <w:r w:rsidRPr="00A82035">
              <w:rPr>
                <w:rFonts w:asciiTheme="minorHAnsi" w:hAnsiTheme="minorHAnsi" w:cs="Arial"/>
                <w:color w:val="auto"/>
                <w:szCs w:val="20"/>
                <w:shd w:val="clear" w:color="auto" w:fill="FFFFFF"/>
              </w:rPr>
              <w:t>08442 485 165</w:t>
            </w:r>
          </w:p>
        </w:tc>
      </w:tr>
      <w:tr w:rsidR="00B068F4" w:rsidRPr="00805FDF"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6th </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Tunbridge Wells</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4" w:history="1">
              <w:r w:rsidRPr="00A82035">
                <w:rPr>
                  <w:rStyle w:val="Hyperlink"/>
                  <w:rFonts w:asciiTheme="minorHAnsi" w:hAnsiTheme="minorHAnsi"/>
                  <w:szCs w:val="20"/>
                </w:rPr>
                <w:t>Assembly Halls</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01892 530613</w:t>
            </w:r>
          </w:p>
          <w:p w:rsidR="00B068F4" w:rsidRPr="00E007C4" w:rsidRDefault="00B068F4" w:rsidP="001935FA">
            <w:pPr>
              <w:rPr>
                <w:rFonts w:asciiTheme="minorHAnsi" w:hAnsiTheme="minorHAnsi"/>
                <w:color w:val="auto"/>
                <w:szCs w:val="20"/>
              </w:rPr>
            </w:pPr>
          </w:p>
        </w:tc>
      </w:tr>
      <w:tr w:rsidR="00B068F4" w:rsidRPr="00805FDF"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12th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Gravesend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5" w:history="1">
              <w:r w:rsidRPr="00A82035">
                <w:rPr>
                  <w:rStyle w:val="Hyperlink"/>
                  <w:rFonts w:asciiTheme="minorHAnsi" w:hAnsiTheme="minorHAnsi"/>
                  <w:szCs w:val="20"/>
                </w:rPr>
                <w:t>Woodville Halls</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01474 337774</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13th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Skegness</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6" w:history="1">
              <w:r w:rsidRPr="00A82035">
                <w:rPr>
                  <w:rStyle w:val="Hyperlink"/>
                  <w:rFonts w:asciiTheme="minorHAnsi" w:hAnsiTheme="minorHAnsi"/>
                  <w:szCs w:val="20"/>
                </w:rPr>
                <w:t>Embassy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0845 674 0505</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19</w:t>
            </w:r>
            <w:r w:rsidRPr="00E007C4">
              <w:rPr>
                <w:rFonts w:asciiTheme="minorHAnsi" w:hAnsiTheme="minorHAnsi"/>
                <w:color w:val="auto"/>
                <w:szCs w:val="20"/>
                <w:vertAlign w:val="superscript"/>
              </w:rPr>
              <w:t>th</w:t>
            </w:r>
            <w:r w:rsidRPr="00E007C4">
              <w:rPr>
                <w:rFonts w:asciiTheme="minorHAnsi" w:hAnsiTheme="minorHAnsi"/>
                <w:color w:val="auto"/>
                <w:szCs w:val="20"/>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Tamworth</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7" w:history="1">
              <w:r w:rsidRPr="00A82035">
                <w:rPr>
                  <w:rStyle w:val="Hyperlink"/>
                  <w:rFonts w:asciiTheme="minorHAnsi" w:hAnsiTheme="minorHAnsi"/>
                  <w:szCs w:val="20"/>
                </w:rPr>
                <w:t>Tamworth Assembly Rooms</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01827 709618</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Horsham</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8" w:history="1">
              <w:r w:rsidRPr="00A82035">
                <w:rPr>
                  <w:rStyle w:val="Hyperlink"/>
                  <w:rFonts w:asciiTheme="minorHAnsi" w:hAnsiTheme="minorHAnsi"/>
                  <w:szCs w:val="20"/>
                </w:rPr>
                <w:t>The Capitol</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01403 750 220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Thursday </w:t>
            </w:r>
            <w:r w:rsidRPr="00E007C4">
              <w:rPr>
                <w:rFonts w:asciiTheme="minorHAnsi" w:hAnsiTheme="minorHAnsi"/>
                <w:color w:val="auto"/>
                <w:szCs w:val="20"/>
              </w:rPr>
              <w:t>24</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Bedford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29" w:history="1">
              <w:r w:rsidRPr="00A82035">
                <w:rPr>
                  <w:rStyle w:val="Hyperlink"/>
                  <w:rFonts w:asciiTheme="minorHAnsi" w:hAnsiTheme="minorHAnsi"/>
                  <w:szCs w:val="20"/>
                </w:rPr>
                <w:t>Corn Exchange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A82035" w:rsidRDefault="00B068F4" w:rsidP="001935FA">
            <w:pPr>
              <w:rPr>
                <w:rFonts w:asciiTheme="minorHAnsi" w:hAnsiTheme="minorHAnsi"/>
                <w:color w:val="auto"/>
                <w:szCs w:val="20"/>
              </w:rPr>
            </w:pPr>
            <w:r w:rsidRPr="00A82035">
              <w:rPr>
                <w:rFonts w:asciiTheme="minorHAnsi" w:hAnsiTheme="minorHAnsi" w:cs="Arial"/>
                <w:color w:val="222222"/>
                <w:szCs w:val="20"/>
                <w:shd w:val="clear" w:color="auto" w:fill="FFFFFF"/>
              </w:rPr>
              <w:t>01234 344 813</w:t>
            </w:r>
            <w:r w:rsidRPr="00A82035">
              <w:rPr>
                <w:rFonts w:asciiTheme="minorHAnsi" w:hAnsiTheme="minorHAnsi"/>
                <w:color w:val="auto"/>
                <w:szCs w:val="20"/>
              </w:rPr>
              <w:t xml:space="preserve"> </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Fri &amp; Sat, </w:t>
            </w:r>
            <w:r w:rsidRPr="00E007C4">
              <w:rPr>
                <w:rFonts w:asciiTheme="minorHAnsi" w:hAnsiTheme="minorHAnsi"/>
                <w:color w:val="auto"/>
                <w:szCs w:val="20"/>
              </w:rPr>
              <w:t>25</w:t>
            </w:r>
            <w:r w:rsidRPr="00E007C4">
              <w:rPr>
                <w:rFonts w:asciiTheme="minorHAnsi" w:hAnsiTheme="minorHAnsi"/>
                <w:color w:val="auto"/>
                <w:szCs w:val="20"/>
                <w:vertAlign w:val="superscript"/>
              </w:rPr>
              <w:t xml:space="preserve">th </w:t>
            </w:r>
            <w:r w:rsidRPr="00E007C4">
              <w:rPr>
                <w:rFonts w:asciiTheme="minorHAnsi" w:hAnsiTheme="minorHAnsi"/>
                <w:color w:val="auto"/>
                <w:szCs w:val="20"/>
              </w:rPr>
              <w:t>&amp; 26</w:t>
            </w:r>
            <w:r w:rsidRPr="00E007C4">
              <w:rPr>
                <w:rFonts w:asciiTheme="minorHAnsi" w:hAnsiTheme="minorHAnsi"/>
                <w:color w:val="auto"/>
                <w:szCs w:val="20"/>
                <w:vertAlign w:val="superscript"/>
              </w:rPr>
              <w:t>th</w:t>
            </w:r>
            <w:r w:rsidRPr="00E007C4">
              <w:rPr>
                <w:rFonts w:asciiTheme="minorHAnsi" w:hAnsiTheme="minorHAnsi"/>
                <w:color w:val="auto"/>
                <w:szCs w:val="20"/>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roofErr w:type="spellStart"/>
            <w:r w:rsidRPr="00E007C4">
              <w:rPr>
                <w:rFonts w:asciiTheme="minorHAnsi" w:hAnsiTheme="minorHAnsi"/>
                <w:color w:val="auto"/>
                <w:szCs w:val="20"/>
              </w:rPr>
              <w:t>Weston-super-mare</w:t>
            </w:r>
            <w:proofErr w:type="spellEnd"/>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0" w:history="1">
              <w:r w:rsidRPr="00A82035">
                <w:rPr>
                  <w:rStyle w:val="Hyperlink"/>
                  <w:rFonts w:asciiTheme="minorHAnsi" w:hAnsiTheme="minorHAnsi"/>
                  <w:szCs w:val="20"/>
                </w:rPr>
                <w:t>The Playhouse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01934 645544</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27</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Hereford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1" w:history="1">
              <w:r w:rsidRPr="00A82035">
                <w:rPr>
                  <w:rStyle w:val="Hyperlink"/>
                  <w:rFonts w:asciiTheme="minorHAnsi" w:hAnsiTheme="minorHAnsi"/>
                  <w:szCs w:val="20"/>
                </w:rPr>
                <w:t>The Courtyard</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01432 340555</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Tuesday </w:t>
            </w:r>
            <w:r w:rsidRPr="00E007C4">
              <w:rPr>
                <w:rFonts w:asciiTheme="minorHAnsi" w:hAnsiTheme="minorHAnsi"/>
                <w:color w:val="auto"/>
                <w:szCs w:val="20"/>
              </w:rPr>
              <w:t>29</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Reading</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2" w:history="1">
              <w:r w:rsidRPr="00A82035">
                <w:rPr>
                  <w:rStyle w:val="Hyperlink"/>
                  <w:rFonts w:asciiTheme="minorHAnsi" w:hAnsiTheme="minorHAnsi"/>
                  <w:szCs w:val="20"/>
                </w:rPr>
                <w:t>Hexagon</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0118 960 6060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Wednesday </w:t>
            </w:r>
            <w:r w:rsidRPr="00E007C4">
              <w:rPr>
                <w:rFonts w:asciiTheme="minorHAnsi" w:hAnsiTheme="minorHAnsi"/>
                <w:color w:val="auto"/>
                <w:szCs w:val="20"/>
              </w:rPr>
              <w:t>30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Fleetwood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3" w:history="1">
              <w:r w:rsidRPr="00A82035">
                <w:rPr>
                  <w:rStyle w:val="Hyperlink"/>
                  <w:rFonts w:asciiTheme="minorHAnsi" w:hAnsiTheme="minorHAnsi"/>
                  <w:szCs w:val="20"/>
                </w:rPr>
                <w:t>Marine Hall</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01253 887693</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Thursday </w:t>
            </w:r>
            <w:r w:rsidRPr="00E007C4">
              <w:rPr>
                <w:rFonts w:asciiTheme="minorHAnsi" w:hAnsiTheme="minorHAnsi"/>
                <w:color w:val="auto"/>
                <w:szCs w:val="20"/>
              </w:rPr>
              <w:t>31</w:t>
            </w:r>
            <w:r w:rsidRPr="00E007C4">
              <w:rPr>
                <w:rFonts w:asciiTheme="minorHAnsi" w:hAnsiTheme="minorHAnsi"/>
                <w:color w:val="auto"/>
                <w:szCs w:val="20"/>
                <w:vertAlign w:val="superscript"/>
              </w:rPr>
              <w:t>st</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Newark</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4" w:history="1">
              <w:r w:rsidRPr="00A82035">
                <w:rPr>
                  <w:rStyle w:val="Hyperlink"/>
                  <w:rFonts w:asciiTheme="minorHAnsi" w:hAnsiTheme="minorHAnsi"/>
                  <w:szCs w:val="20"/>
                </w:rPr>
                <w:t>Palace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01636 655755</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b/>
                <w:color w:val="auto"/>
                <w:szCs w:val="20"/>
              </w:rPr>
            </w:pPr>
            <w:r w:rsidRPr="00E007C4">
              <w:rPr>
                <w:rFonts w:asciiTheme="minorHAnsi" w:hAnsiTheme="minorHAnsi"/>
                <w:b/>
                <w:color w:val="auto"/>
                <w:szCs w:val="20"/>
              </w:rPr>
              <w:lastRenderedPageBreak/>
              <w:t>AUGUST 2014</w:t>
            </w:r>
          </w:p>
        </w:tc>
        <w:tc>
          <w:tcPr>
            <w:tcW w:w="1956" w:type="dxa"/>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t>
            </w:r>
          </w:p>
        </w:tc>
        <w:tc>
          <w:tcPr>
            <w:tcW w:w="3289" w:type="dxa"/>
            <w:gridSpan w:val="2"/>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c>
          <w:tcPr>
            <w:tcW w:w="1952"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Friday </w:t>
            </w:r>
            <w:r w:rsidRPr="00E007C4">
              <w:rPr>
                <w:rFonts w:asciiTheme="minorHAnsi" w:hAnsiTheme="minorHAnsi"/>
                <w:color w:val="auto"/>
                <w:szCs w:val="20"/>
              </w:rPr>
              <w:t>1</w:t>
            </w:r>
            <w:r w:rsidRPr="00E007C4">
              <w:rPr>
                <w:rFonts w:asciiTheme="minorHAnsi" w:hAnsiTheme="minorHAnsi"/>
                <w:color w:val="auto"/>
                <w:szCs w:val="20"/>
                <w:vertAlign w:val="superscript"/>
              </w:rPr>
              <w:t>st</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Llandudno</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5" w:history="1">
              <w:proofErr w:type="spellStart"/>
              <w:r w:rsidRPr="00A82035">
                <w:rPr>
                  <w:rStyle w:val="Hyperlink"/>
                  <w:rFonts w:asciiTheme="minorHAnsi" w:hAnsiTheme="minorHAnsi"/>
                  <w:szCs w:val="20"/>
                </w:rPr>
                <w:t>Cymru</w:t>
              </w:r>
              <w:proofErr w:type="spellEnd"/>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01492 872 000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2</w:t>
            </w:r>
            <w:r w:rsidRPr="00E007C4">
              <w:rPr>
                <w:rFonts w:asciiTheme="minorHAnsi" w:hAnsiTheme="minorHAnsi"/>
                <w:color w:val="auto"/>
                <w:szCs w:val="20"/>
                <w:vertAlign w:val="superscript"/>
              </w:rPr>
              <w:t>nd</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roofErr w:type="spellStart"/>
            <w:r w:rsidRPr="00E007C4">
              <w:rPr>
                <w:rFonts w:asciiTheme="minorHAnsi" w:hAnsiTheme="minorHAnsi"/>
                <w:color w:val="auto"/>
                <w:szCs w:val="20"/>
              </w:rPr>
              <w:t>Consett</w:t>
            </w:r>
            <w:proofErr w:type="spellEnd"/>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6" w:history="1">
              <w:r w:rsidRPr="00A82035">
                <w:rPr>
                  <w:rStyle w:val="Hyperlink"/>
                  <w:rFonts w:asciiTheme="minorHAnsi" w:hAnsiTheme="minorHAnsi"/>
                  <w:szCs w:val="20"/>
                </w:rPr>
                <w:t>Empire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01207 218171</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3</w:t>
            </w:r>
            <w:r w:rsidRPr="00E007C4">
              <w:rPr>
                <w:rFonts w:asciiTheme="minorHAnsi" w:hAnsiTheme="minorHAnsi"/>
                <w:color w:val="auto"/>
                <w:szCs w:val="20"/>
                <w:vertAlign w:val="superscript"/>
              </w:rPr>
              <w:t>rd</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Salford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7" w:history="1">
              <w:r w:rsidRPr="00A82035">
                <w:rPr>
                  <w:rStyle w:val="Hyperlink"/>
                  <w:rFonts w:asciiTheme="minorHAnsi" w:hAnsiTheme="minorHAnsi"/>
                  <w:szCs w:val="20"/>
                </w:rPr>
                <w:t>The Lowry</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0843 208 6000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Friday </w:t>
            </w:r>
            <w:r w:rsidRPr="00E007C4">
              <w:rPr>
                <w:rFonts w:asciiTheme="minorHAnsi" w:hAnsiTheme="minorHAnsi"/>
                <w:color w:val="auto"/>
                <w:szCs w:val="20"/>
              </w:rPr>
              <w:t>8</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roofErr w:type="spellStart"/>
            <w:r w:rsidRPr="00E007C4">
              <w:rPr>
                <w:rFonts w:asciiTheme="minorHAnsi" w:hAnsiTheme="minorHAnsi"/>
                <w:color w:val="auto"/>
                <w:szCs w:val="20"/>
              </w:rPr>
              <w:t>Ilfracombe</w:t>
            </w:r>
            <w:proofErr w:type="spellEnd"/>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8" w:history="1">
              <w:r w:rsidRPr="00A82035">
                <w:rPr>
                  <w:rStyle w:val="Hyperlink"/>
                  <w:rFonts w:asciiTheme="minorHAnsi" w:hAnsiTheme="minorHAnsi"/>
                  <w:szCs w:val="20"/>
                </w:rPr>
                <w:t>Landmark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01271 324 242</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10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Bridlington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39" w:history="1">
              <w:r w:rsidRPr="00A82035">
                <w:rPr>
                  <w:rStyle w:val="Hyperlink"/>
                  <w:rFonts w:asciiTheme="minorHAnsi" w:hAnsiTheme="minorHAnsi"/>
                  <w:szCs w:val="20"/>
                </w:rPr>
                <w:t>The Spa</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01262 678 258</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Thursday </w:t>
            </w:r>
            <w:r w:rsidRPr="00E007C4">
              <w:rPr>
                <w:rFonts w:asciiTheme="minorHAnsi" w:hAnsiTheme="minorHAnsi"/>
                <w:color w:val="auto"/>
                <w:szCs w:val="20"/>
              </w:rPr>
              <w:t>14</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roofErr w:type="spellStart"/>
            <w:r w:rsidRPr="00E007C4">
              <w:rPr>
                <w:rFonts w:asciiTheme="minorHAnsi" w:hAnsiTheme="minorHAnsi"/>
                <w:color w:val="auto"/>
                <w:szCs w:val="20"/>
              </w:rPr>
              <w:t>Porthcawl</w:t>
            </w:r>
            <w:proofErr w:type="spellEnd"/>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0" w:history="1">
              <w:r w:rsidRPr="00A82035">
                <w:rPr>
                  <w:rStyle w:val="Hyperlink"/>
                  <w:rFonts w:asciiTheme="minorHAnsi" w:hAnsiTheme="minorHAnsi"/>
                  <w:szCs w:val="20"/>
                </w:rPr>
                <w:t>Grand Pavilion</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01656 815 995</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Friday </w:t>
            </w:r>
            <w:r w:rsidRPr="00E007C4">
              <w:rPr>
                <w:rFonts w:asciiTheme="minorHAnsi" w:hAnsiTheme="minorHAnsi"/>
                <w:color w:val="auto"/>
                <w:szCs w:val="20"/>
              </w:rPr>
              <w:t>15</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Christchurch</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1" w:history="1">
              <w:r w:rsidRPr="00A82035">
                <w:rPr>
                  <w:rStyle w:val="Hyperlink"/>
                  <w:rFonts w:asciiTheme="minorHAnsi" w:hAnsiTheme="minorHAnsi"/>
                  <w:szCs w:val="20"/>
                </w:rPr>
                <w:t>The Regent Centre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01202 499 199</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16</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t>
            </w:r>
            <w:proofErr w:type="spellStart"/>
            <w:r w:rsidRPr="00E007C4">
              <w:rPr>
                <w:rFonts w:asciiTheme="minorHAnsi" w:hAnsiTheme="minorHAnsi"/>
                <w:color w:val="auto"/>
                <w:szCs w:val="20"/>
              </w:rPr>
              <w:t>Shanklin</w:t>
            </w:r>
            <w:proofErr w:type="spellEnd"/>
            <w:r w:rsidRPr="00E007C4">
              <w:rPr>
                <w:rFonts w:asciiTheme="minorHAnsi" w:hAnsiTheme="minorHAnsi"/>
                <w:color w:val="auto"/>
                <w:szCs w:val="20"/>
              </w:rPr>
              <w:t xml:space="preserve"> Low</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2" w:history="1">
              <w:proofErr w:type="spellStart"/>
              <w:r w:rsidRPr="00A82035">
                <w:rPr>
                  <w:rStyle w:val="Hyperlink"/>
                  <w:rFonts w:asciiTheme="minorHAnsi" w:hAnsiTheme="minorHAnsi"/>
                  <w:szCs w:val="20"/>
                </w:rPr>
                <w:t>Shanklin</w:t>
              </w:r>
              <w:proofErr w:type="spellEnd"/>
              <w:r w:rsidRPr="00A82035">
                <w:rPr>
                  <w:rStyle w:val="Hyperlink"/>
                  <w:rFonts w:asciiTheme="minorHAnsi" w:hAnsiTheme="minorHAnsi"/>
                  <w:szCs w:val="20"/>
                </w:rPr>
                <w:t xml:space="preserve">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01983 868 000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17</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Margate</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3" w:history="1">
              <w:r w:rsidRPr="00A82035">
                <w:rPr>
                  <w:rStyle w:val="Hyperlink"/>
                  <w:rFonts w:asciiTheme="minorHAnsi" w:hAnsiTheme="minorHAnsi"/>
                  <w:szCs w:val="20"/>
                </w:rPr>
                <w:t>Theatre Royal Margate</w:t>
              </w:r>
            </w:hyperlink>
            <w:r>
              <w:rPr>
                <w:rFonts w:asciiTheme="minorHAnsi" w:hAnsiTheme="minorHAnsi"/>
                <w:color w:val="auto"/>
                <w:szCs w:val="20"/>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01843 292 795</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Tuesday </w:t>
            </w:r>
            <w:r w:rsidRPr="00E007C4">
              <w:rPr>
                <w:rFonts w:asciiTheme="minorHAnsi" w:hAnsiTheme="minorHAnsi"/>
                <w:color w:val="auto"/>
                <w:szCs w:val="20"/>
              </w:rPr>
              <w:t>19</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Croydon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4" w:history="1">
              <w:r w:rsidRPr="00A82035">
                <w:rPr>
                  <w:rStyle w:val="Hyperlink"/>
                  <w:rFonts w:asciiTheme="minorHAnsi" w:hAnsiTheme="minorHAnsi"/>
                  <w:szCs w:val="20"/>
                </w:rPr>
                <w:t>Ashcroft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02086 889 291</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Wednesday </w:t>
            </w:r>
            <w:r w:rsidRPr="00E007C4">
              <w:rPr>
                <w:rFonts w:asciiTheme="minorHAnsi" w:hAnsiTheme="minorHAnsi"/>
                <w:color w:val="auto"/>
                <w:szCs w:val="20"/>
              </w:rPr>
              <w:t>20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East Grinstead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5" w:history="1">
              <w:r w:rsidRPr="00A82035">
                <w:rPr>
                  <w:rStyle w:val="Hyperlink"/>
                  <w:rFonts w:asciiTheme="minorHAnsi" w:hAnsiTheme="minorHAnsi"/>
                  <w:szCs w:val="20"/>
                </w:rPr>
                <w:t>Chequer Mead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01342 302 000</w:t>
            </w:r>
          </w:p>
        </w:tc>
      </w:tr>
      <w:tr w:rsidR="00B068F4" w:rsidRPr="00127580" w:rsidTr="001935FA">
        <w:trPr>
          <w:trHeight w:hRule="exact" w:val="696"/>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Thur, Fri &amp; Sat</w:t>
            </w:r>
            <w:r>
              <w:rPr>
                <w:rFonts w:asciiTheme="minorHAnsi" w:hAnsiTheme="minorHAnsi"/>
                <w:color w:val="auto"/>
                <w:szCs w:val="20"/>
              </w:rPr>
              <w:br/>
            </w:r>
            <w:r w:rsidRPr="00E007C4">
              <w:rPr>
                <w:rFonts w:asciiTheme="minorHAnsi" w:hAnsiTheme="minorHAnsi"/>
                <w:color w:val="auto"/>
                <w:szCs w:val="20"/>
              </w:rPr>
              <w:t>21</w:t>
            </w:r>
            <w:r w:rsidRPr="00E007C4">
              <w:rPr>
                <w:rFonts w:asciiTheme="minorHAnsi" w:hAnsiTheme="minorHAnsi"/>
                <w:color w:val="auto"/>
                <w:szCs w:val="20"/>
                <w:vertAlign w:val="superscript"/>
              </w:rPr>
              <w:t>st</w:t>
            </w:r>
            <w:r w:rsidRPr="00E007C4">
              <w:rPr>
                <w:rFonts w:asciiTheme="minorHAnsi" w:hAnsiTheme="minorHAnsi"/>
                <w:color w:val="auto"/>
                <w:szCs w:val="20"/>
              </w:rPr>
              <w:t>,</w:t>
            </w:r>
            <w:r>
              <w:rPr>
                <w:rFonts w:asciiTheme="minorHAnsi" w:hAnsiTheme="minorHAnsi"/>
                <w:color w:val="auto"/>
                <w:szCs w:val="20"/>
              </w:rPr>
              <w:t xml:space="preserve"> </w:t>
            </w:r>
            <w:r w:rsidRPr="00E007C4">
              <w:rPr>
                <w:rFonts w:asciiTheme="minorHAnsi" w:hAnsiTheme="minorHAnsi"/>
                <w:color w:val="auto"/>
                <w:szCs w:val="20"/>
              </w:rPr>
              <w:t>22</w:t>
            </w:r>
            <w:r w:rsidRPr="00E007C4">
              <w:rPr>
                <w:rFonts w:asciiTheme="minorHAnsi" w:hAnsiTheme="minorHAnsi"/>
                <w:color w:val="auto"/>
                <w:szCs w:val="20"/>
                <w:vertAlign w:val="superscript"/>
              </w:rPr>
              <w:t xml:space="preserve">nd </w:t>
            </w:r>
            <w:r w:rsidRPr="00E007C4">
              <w:rPr>
                <w:rFonts w:asciiTheme="minorHAnsi" w:hAnsiTheme="minorHAnsi"/>
                <w:color w:val="auto"/>
                <w:szCs w:val="20"/>
              </w:rPr>
              <w:t>&amp; 23rd</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Hornchurch</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6" w:history="1">
              <w:r w:rsidRPr="00A82035">
                <w:rPr>
                  <w:rStyle w:val="Hyperlink"/>
                  <w:rFonts w:asciiTheme="minorHAnsi" w:hAnsiTheme="minorHAnsi"/>
                  <w:szCs w:val="20"/>
                </w:rPr>
                <w:t>Queen's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rPr>
              <w:t>01708 443 333</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24</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Watford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7" w:history="1">
              <w:proofErr w:type="spellStart"/>
              <w:r w:rsidRPr="00A82035">
                <w:rPr>
                  <w:rStyle w:val="Hyperlink"/>
                  <w:rFonts w:asciiTheme="minorHAnsi" w:hAnsiTheme="minorHAnsi"/>
                  <w:szCs w:val="20"/>
                </w:rPr>
                <w:t>Colosseum</w:t>
              </w:r>
              <w:proofErr w:type="spellEnd"/>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08450 753 993</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Thursday </w:t>
            </w:r>
            <w:r w:rsidRPr="00E007C4">
              <w:rPr>
                <w:rFonts w:asciiTheme="minorHAnsi" w:hAnsiTheme="minorHAnsi"/>
                <w:color w:val="auto"/>
                <w:szCs w:val="20"/>
              </w:rPr>
              <w:t>28</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Kettering</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8" w:history="1">
              <w:r w:rsidRPr="00A82035">
                <w:rPr>
                  <w:rStyle w:val="Hyperlink"/>
                  <w:rFonts w:asciiTheme="minorHAnsi" w:hAnsiTheme="minorHAnsi"/>
                  <w:szCs w:val="20"/>
                </w:rPr>
                <w:t>Lighthouse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01536 414 141</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Friday </w:t>
            </w:r>
            <w:r w:rsidRPr="00E007C4">
              <w:rPr>
                <w:rFonts w:asciiTheme="minorHAnsi" w:hAnsiTheme="minorHAnsi"/>
                <w:color w:val="auto"/>
                <w:szCs w:val="20"/>
              </w:rPr>
              <w:t>29</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Stockport</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49" w:history="1">
              <w:r w:rsidRPr="00A82035">
                <w:rPr>
                  <w:rStyle w:val="Hyperlink"/>
                  <w:rFonts w:asciiTheme="minorHAnsi" w:hAnsiTheme="minorHAnsi"/>
                  <w:szCs w:val="20"/>
                </w:rPr>
                <w:t>Plaza</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0161 477 7779</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30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Worthing</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0" w:history="1">
              <w:r w:rsidRPr="00A82035">
                <w:rPr>
                  <w:rStyle w:val="Hyperlink"/>
                  <w:rFonts w:asciiTheme="minorHAnsi" w:hAnsiTheme="minorHAnsi"/>
                  <w:szCs w:val="20"/>
                </w:rPr>
                <w:t>Connaught</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01903 206 206</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Sunday 31</w:t>
            </w:r>
            <w:r w:rsidRPr="00E007C4">
              <w:rPr>
                <w:rFonts w:asciiTheme="minorHAnsi" w:hAnsiTheme="minorHAnsi"/>
                <w:color w:val="auto"/>
                <w:szCs w:val="20"/>
                <w:vertAlign w:val="superscript"/>
              </w:rPr>
              <w:t>st</w:t>
            </w:r>
            <w:r>
              <w:rPr>
                <w:rFonts w:asciiTheme="minorHAnsi" w:hAnsiTheme="minorHAnsi"/>
                <w:color w:val="auto"/>
                <w:szCs w:val="20"/>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Harlow</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1" w:history="1">
              <w:r w:rsidRPr="00431EFF">
                <w:rPr>
                  <w:rStyle w:val="Hyperlink"/>
                  <w:rFonts w:asciiTheme="minorHAnsi" w:hAnsiTheme="minorHAnsi"/>
                  <w:szCs w:val="20"/>
                </w:rPr>
                <w:t>The Harlow Playhouse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01279 431 945</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b/>
                <w:color w:val="auto"/>
                <w:szCs w:val="20"/>
              </w:rPr>
            </w:pPr>
            <w:r w:rsidRPr="00E007C4">
              <w:rPr>
                <w:rFonts w:asciiTheme="minorHAnsi" w:hAnsiTheme="minorHAnsi"/>
                <w:b/>
                <w:color w:val="auto"/>
                <w:szCs w:val="20"/>
              </w:rPr>
              <w:t>SEPTEMBER 2014</w:t>
            </w:r>
          </w:p>
        </w:tc>
        <w:tc>
          <w:tcPr>
            <w:tcW w:w="1956" w:type="dxa"/>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t>
            </w:r>
          </w:p>
        </w:tc>
        <w:tc>
          <w:tcPr>
            <w:tcW w:w="3289" w:type="dxa"/>
            <w:gridSpan w:val="2"/>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c>
          <w:tcPr>
            <w:tcW w:w="1952"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6</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Dartford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2" w:history="1">
              <w:r w:rsidRPr="00431EFF">
                <w:rPr>
                  <w:rStyle w:val="Hyperlink"/>
                  <w:rFonts w:asciiTheme="minorHAnsi" w:hAnsiTheme="minorHAnsi"/>
                  <w:szCs w:val="20"/>
                </w:rPr>
                <w:t>Orchard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01322 220 000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7</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Aberystwyth</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3" w:history="1">
              <w:r w:rsidRPr="00431EFF">
                <w:rPr>
                  <w:rStyle w:val="Hyperlink"/>
                  <w:rFonts w:asciiTheme="minorHAnsi" w:hAnsiTheme="minorHAnsi"/>
                  <w:szCs w:val="20"/>
                </w:rPr>
                <w:t>Arts Centre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01970 623 232</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13</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Hull</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4" w:history="1">
              <w:r w:rsidRPr="00431EFF">
                <w:rPr>
                  <w:rStyle w:val="Hyperlink"/>
                  <w:rFonts w:asciiTheme="minorHAnsi" w:hAnsiTheme="minorHAnsi"/>
                  <w:szCs w:val="20"/>
                </w:rPr>
                <w:t>New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01482 300 300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14</w:t>
            </w:r>
            <w:r w:rsidRPr="00E007C4">
              <w:rPr>
                <w:rFonts w:asciiTheme="minorHAnsi" w:hAnsiTheme="minorHAnsi"/>
                <w:color w:val="auto"/>
                <w:szCs w:val="20"/>
                <w:vertAlign w:val="superscript"/>
              </w:rPr>
              <w:t>th</w:t>
            </w:r>
            <w:r w:rsidRPr="00E007C4">
              <w:rPr>
                <w:rFonts w:asciiTheme="minorHAnsi" w:hAnsiTheme="minorHAnsi"/>
                <w:color w:val="auto"/>
                <w:szCs w:val="20"/>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roofErr w:type="spellStart"/>
            <w:r w:rsidRPr="00E007C4">
              <w:rPr>
                <w:rFonts w:asciiTheme="minorHAnsi" w:hAnsiTheme="minorHAnsi"/>
                <w:color w:val="auto"/>
                <w:szCs w:val="20"/>
              </w:rPr>
              <w:t>Billingham</w:t>
            </w:r>
            <w:proofErr w:type="spellEnd"/>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5" w:history="1">
              <w:proofErr w:type="spellStart"/>
              <w:r w:rsidRPr="00431EFF">
                <w:rPr>
                  <w:rStyle w:val="Hyperlink"/>
                  <w:rFonts w:asciiTheme="minorHAnsi" w:hAnsiTheme="minorHAnsi"/>
                  <w:szCs w:val="20"/>
                </w:rPr>
                <w:t>Billingham</w:t>
              </w:r>
              <w:proofErr w:type="spellEnd"/>
              <w:r w:rsidRPr="00431EFF">
                <w:rPr>
                  <w:rStyle w:val="Hyperlink"/>
                  <w:rFonts w:asciiTheme="minorHAnsi" w:hAnsiTheme="minorHAnsi"/>
                  <w:szCs w:val="20"/>
                </w:rPr>
                <w:t xml:space="preserve"> Forum</w:t>
              </w:r>
            </w:hyperlink>
            <w:r w:rsidRPr="00E007C4">
              <w:rPr>
                <w:rFonts w:asciiTheme="minorHAnsi" w:hAnsiTheme="minorHAnsi"/>
                <w:color w:val="auto"/>
                <w:szCs w:val="20"/>
              </w:rPr>
              <w:t xml:space="preserve"> </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b/>
                <w:color w:val="auto"/>
                <w:szCs w:val="20"/>
              </w:rPr>
            </w:pPr>
            <w:r w:rsidRPr="00E007C4">
              <w:rPr>
                <w:rStyle w:val="Strong"/>
                <w:rFonts w:asciiTheme="minorHAnsi" w:hAnsiTheme="minorHAnsi" w:cs="Arial"/>
                <w:color w:val="auto"/>
                <w:szCs w:val="20"/>
                <w:shd w:val="clear" w:color="auto" w:fill="FFFFFF"/>
              </w:rPr>
              <w:t>01642 552 663</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20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Derby</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6" w:history="1">
              <w:r w:rsidRPr="00431EFF">
                <w:rPr>
                  <w:rStyle w:val="Hyperlink"/>
                  <w:rFonts w:asciiTheme="minorHAnsi" w:hAnsiTheme="minorHAnsi"/>
                  <w:szCs w:val="20"/>
                </w:rPr>
                <w:t>Guildhall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01332 594 250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21</w:t>
            </w:r>
            <w:r w:rsidRPr="00E007C4">
              <w:rPr>
                <w:rFonts w:asciiTheme="minorHAnsi" w:hAnsiTheme="minorHAnsi"/>
                <w:color w:val="auto"/>
                <w:szCs w:val="20"/>
                <w:vertAlign w:val="superscript"/>
              </w:rPr>
              <w:t>st</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Bolton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7" w:history="1">
              <w:r w:rsidRPr="00431EFF">
                <w:rPr>
                  <w:rStyle w:val="Hyperlink"/>
                  <w:rFonts w:asciiTheme="minorHAnsi" w:hAnsiTheme="minorHAnsi"/>
                  <w:szCs w:val="20"/>
                </w:rPr>
                <w:t>Albert Halls</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Tahoma"/>
                <w:color w:val="auto"/>
                <w:szCs w:val="20"/>
                <w:shd w:val="clear" w:color="auto" w:fill="FFFFFF"/>
              </w:rPr>
              <w:t>01204 334 400</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28</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Potters Bar</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8" w:history="1">
              <w:r w:rsidRPr="00431EFF">
                <w:rPr>
                  <w:rStyle w:val="Hyperlink"/>
                  <w:rFonts w:asciiTheme="minorHAnsi" w:hAnsiTheme="minorHAnsi"/>
                  <w:szCs w:val="20"/>
                </w:rPr>
                <w:t>Wyllyotts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01707 645 005</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b/>
                <w:color w:val="auto"/>
                <w:szCs w:val="20"/>
              </w:rPr>
            </w:pPr>
            <w:r w:rsidRPr="00E007C4">
              <w:rPr>
                <w:rFonts w:asciiTheme="minorHAnsi" w:hAnsiTheme="minorHAnsi"/>
                <w:b/>
                <w:color w:val="auto"/>
                <w:szCs w:val="20"/>
              </w:rPr>
              <w:t>OCTOBER 2014</w:t>
            </w:r>
          </w:p>
        </w:tc>
        <w:tc>
          <w:tcPr>
            <w:tcW w:w="1956" w:type="dxa"/>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t>
            </w:r>
          </w:p>
        </w:tc>
        <w:tc>
          <w:tcPr>
            <w:tcW w:w="3289" w:type="dxa"/>
            <w:gridSpan w:val="2"/>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c>
          <w:tcPr>
            <w:tcW w:w="1952"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Saturday </w:t>
            </w:r>
            <w:r w:rsidRPr="00E007C4">
              <w:rPr>
                <w:rFonts w:asciiTheme="minorHAnsi" w:hAnsiTheme="minorHAnsi"/>
                <w:color w:val="auto"/>
                <w:szCs w:val="20"/>
              </w:rPr>
              <w:t>4</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Runcorn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59" w:history="1">
              <w:r w:rsidRPr="00431EFF">
                <w:rPr>
                  <w:rStyle w:val="Hyperlink"/>
                  <w:rFonts w:asciiTheme="minorHAnsi" w:hAnsiTheme="minorHAnsi"/>
                  <w:szCs w:val="20"/>
                </w:rPr>
                <w:t>The Brindley</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01519 078 360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5</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Halifax</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0" w:history="1">
              <w:r w:rsidRPr="00431EFF">
                <w:rPr>
                  <w:rStyle w:val="Hyperlink"/>
                  <w:rFonts w:asciiTheme="minorHAnsi" w:hAnsiTheme="minorHAnsi"/>
                  <w:szCs w:val="20"/>
                </w:rPr>
                <w:t>Victoria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01422 351 158</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Saturday</w:t>
            </w:r>
            <w:r w:rsidRPr="00E007C4">
              <w:rPr>
                <w:rFonts w:asciiTheme="minorHAnsi" w:hAnsiTheme="minorHAnsi"/>
                <w:color w:val="auto"/>
                <w:szCs w:val="20"/>
              </w:rPr>
              <w:t xml:space="preserve"> 11</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Barking</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1" w:history="1">
              <w:r w:rsidRPr="00431EFF">
                <w:rPr>
                  <w:rStyle w:val="Hyperlink"/>
                  <w:rFonts w:asciiTheme="minorHAnsi" w:hAnsiTheme="minorHAnsi"/>
                  <w:szCs w:val="20"/>
                </w:rPr>
                <w:t>The Broadway</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CFCFC"/>
              </w:rPr>
              <w:t>02085 075 607</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12</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Shrewsbury</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2" w:history="1">
              <w:r w:rsidRPr="00431EFF">
                <w:rPr>
                  <w:rStyle w:val="Hyperlink"/>
                  <w:rFonts w:asciiTheme="minorHAnsi" w:hAnsiTheme="minorHAnsi"/>
                  <w:szCs w:val="20"/>
                </w:rPr>
                <w:t>Theatre Severn</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01743 281 281</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Saturday</w:t>
            </w:r>
            <w:r w:rsidRPr="00E007C4">
              <w:rPr>
                <w:rFonts w:asciiTheme="minorHAnsi" w:hAnsiTheme="minorHAnsi"/>
                <w:color w:val="auto"/>
                <w:szCs w:val="20"/>
              </w:rPr>
              <w:t xml:space="preserve"> 18</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Chesterfield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3" w:history="1">
              <w:r w:rsidRPr="00431EFF">
                <w:rPr>
                  <w:rStyle w:val="Hyperlink"/>
                  <w:rFonts w:asciiTheme="minorHAnsi" w:hAnsiTheme="minorHAnsi"/>
                  <w:szCs w:val="20"/>
                </w:rPr>
                <w:t>Pomegranate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01246 345 222</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lastRenderedPageBreak/>
              <w:t xml:space="preserve">Sunday </w:t>
            </w:r>
            <w:r w:rsidRPr="00E007C4">
              <w:rPr>
                <w:rFonts w:asciiTheme="minorHAnsi" w:hAnsiTheme="minorHAnsi"/>
                <w:color w:val="auto"/>
                <w:szCs w:val="20"/>
              </w:rPr>
              <w:t>19</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Lichfield</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4" w:history="1">
              <w:r w:rsidRPr="00431EFF">
                <w:rPr>
                  <w:rStyle w:val="Hyperlink"/>
                  <w:rFonts w:asciiTheme="minorHAnsi" w:hAnsiTheme="minorHAnsi"/>
                  <w:szCs w:val="20"/>
                </w:rPr>
                <w:t>Garrick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01543 412 121</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Saturday</w:t>
            </w:r>
            <w:r w:rsidRPr="00E007C4">
              <w:rPr>
                <w:rFonts w:asciiTheme="minorHAnsi" w:hAnsiTheme="minorHAnsi"/>
                <w:color w:val="auto"/>
                <w:szCs w:val="20"/>
              </w:rPr>
              <w:t xml:space="preserve"> 25</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t>
            </w:r>
            <w:proofErr w:type="spellStart"/>
            <w:r w:rsidRPr="00E007C4">
              <w:rPr>
                <w:rFonts w:asciiTheme="minorHAnsi" w:hAnsiTheme="minorHAnsi"/>
                <w:color w:val="auto"/>
                <w:szCs w:val="20"/>
              </w:rPr>
              <w:t>Camberely</w:t>
            </w:r>
            <w:proofErr w:type="spellEnd"/>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5" w:history="1">
              <w:proofErr w:type="spellStart"/>
              <w:r w:rsidRPr="00431EFF">
                <w:rPr>
                  <w:rStyle w:val="Hyperlink"/>
                  <w:rFonts w:asciiTheme="minorHAnsi" w:hAnsiTheme="minorHAnsi"/>
                  <w:szCs w:val="20"/>
                </w:rPr>
                <w:t>Camberely</w:t>
              </w:r>
              <w:proofErr w:type="spellEnd"/>
              <w:r w:rsidRPr="00431EFF">
                <w:rPr>
                  <w:rStyle w:val="Hyperlink"/>
                  <w:rFonts w:asciiTheme="minorHAnsi" w:hAnsiTheme="minorHAnsi"/>
                  <w:szCs w:val="20"/>
                </w:rPr>
                <w:t xml:space="preserve">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01276 707 600</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26</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Swindon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6" w:history="1">
              <w:r w:rsidRPr="00431EFF">
                <w:rPr>
                  <w:rStyle w:val="Hyperlink"/>
                  <w:rFonts w:asciiTheme="minorHAnsi" w:hAnsiTheme="minorHAnsi"/>
                  <w:szCs w:val="20"/>
                </w:rPr>
                <w:t>Wyvern</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01793 524 481</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Monday </w:t>
            </w:r>
            <w:r w:rsidRPr="00E007C4">
              <w:rPr>
                <w:rFonts w:asciiTheme="minorHAnsi" w:hAnsiTheme="minorHAnsi"/>
                <w:color w:val="auto"/>
                <w:szCs w:val="20"/>
              </w:rPr>
              <w:t>27</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Peterborough</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7" w:history="1">
              <w:r w:rsidRPr="00431EFF">
                <w:rPr>
                  <w:rStyle w:val="Hyperlink"/>
                  <w:rFonts w:asciiTheme="minorHAnsi" w:hAnsiTheme="minorHAnsi"/>
                  <w:szCs w:val="20"/>
                </w:rPr>
                <w:t>The Key</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0173 320 7239</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Tuesday </w:t>
            </w:r>
            <w:r w:rsidRPr="00E007C4">
              <w:rPr>
                <w:rFonts w:asciiTheme="minorHAnsi" w:hAnsiTheme="minorHAnsi"/>
                <w:color w:val="auto"/>
                <w:szCs w:val="20"/>
              </w:rPr>
              <w:t>28</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Cromer</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8" w:history="1">
              <w:r w:rsidRPr="00383687">
                <w:rPr>
                  <w:rStyle w:val="Hyperlink"/>
                  <w:rFonts w:asciiTheme="minorHAnsi" w:hAnsiTheme="minorHAnsi"/>
                  <w:szCs w:val="20"/>
                </w:rPr>
                <w:t>Cromer Pier</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01263 512 495</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Wednesday </w:t>
            </w:r>
            <w:r w:rsidRPr="00E007C4">
              <w:rPr>
                <w:rFonts w:asciiTheme="minorHAnsi" w:hAnsiTheme="minorHAnsi"/>
                <w:color w:val="auto"/>
                <w:szCs w:val="20"/>
              </w:rPr>
              <w:t>29</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Southport</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69" w:history="1">
              <w:r w:rsidRPr="00383687">
                <w:rPr>
                  <w:rStyle w:val="Hyperlink"/>
                  <w:rFonts w:asciiTheme="minorHAnsi" w:hAnsiTheme="minorHAnsi"/>
                  <w:szCs w:val="20"/>
                </w:rPr>
                <w:t>Southport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01704 504 454</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Thursday </w:t>
            </w:r>
            <w:r w:rsidRPr="00E007C4">
              <w:rPr>
                <w:rFonts w:asciiTheme="minorHAnsi" w:hAnsiTheme="minorHAnsi"/>
                <w:color w:val="auto"/>
                <w:szCs w:val="20"/>
              </w:rPr>
              <w:t>30</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Redditch</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0" w:history="1">
              <w:r w:rsidRPr="00383687">
                <w:rPr>
                  <w:rStyle w:val="Hyperlink"/>
                  <w:rFonts w:asciiTheme="minorHAnsi" w:hAnsiTheme="minorHAnsi"/>
                  <w:szCs w:val="20"/>
                </w:rPr>
                <w:t>Palace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01527 652 03</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Friday </w:t>
            </w:r>
            <w:r w:rsidRPr="00E007C4">
              <w:rPr>
                <w:rFonts w:asciiTheme="minorHAnsi" w:hAnsiTheme="minorHAnsi"/>
                <w:color w:val="auto"/>
                <w:szCs w:val="20"/>
              </w:rPr>
              <w:t>31</w:t>
            </w:r>
            <w:r w:rsidRPr="00E007C4">
              <w:rPr>
                <w:rFonts w:asciiTheme="minorHAnsi" w:hAnsiTheme="minorHAnsi"/>
                <w:color w:val="auto"/>
                <w:szCs w:val="20"/>
                <w:vertAlign w:val="superscript"/>
              </w:rPr>
              <w:t>st</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Newtown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1" w:history="1">
              <w:r w:rsidRPr="00383687">
                <w:rPr>
                  <w:rStyle w:val="Hyperlink"/>
                  <w:rFonts w:asciiTheme="minorHAnsi" w:hAnsiTheme="minorHAnsi"/>
                  <w:szCs w:val="20"/>
                </w:rPr>
                <w:t xml:space="preserve">The </w:t>
              </w:r>
              <w:proofErr w:type="spellStart"/>
              <w:r w:rsidRPr="00383687">
                <w:rPr>
                  <w:rStyle w:val="Hyperlink"/>
                  <w:rFonts w:asciiTheme="minorHAnsi" w:hAnsiTheme="minorHAnsi"/>
                  <w:szCs w:val="20"/>
                </w:rPr>
                <w:t>Hafren</w:t>
              </w:r>
              <w:proofErr w:type="spellEnd"/>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01686 614 555</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b/>
                <w:color w:val="auto"/>
                <w:szCs w:val="20"/>
              </w:rPr>
            </w:pPr>
            <w:r w:rsidRPr="00E007C4">
              <w:rPr>
                <w:rFonts w:asciiTheme="minorHAnsi" w:hAnsiTheme="minorHAnsi"/>
                <w:b/>
                <w:color w:val="auto"/>
                <w:szCs w:val="20"/>
              </w:rPr>
              <w:t>NOVEMBER 2014</w:t>
            </w:r>
          </w:p>
        </w:tc>
        <w:tc>
          <w:tcPr>
            <w:tcW w:w="1956" w:type="dxa"/>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c>
          <w:tcPr>
            <w:tcW w:w="3289" w:type="dxa"/>
            <w:gridSpan w:val="2"/>
            <w:tcBorders>
              <w:top w:val="single" w:sz="4" w:space="0" w:color="auto"/>
              <w:bottom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c>
          <w:tcPr>
            <w:tcW w:w="1952"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Saturday</w:t>
            </w:r>
            <w:r w:rsidRPr="00E007C4">
              <w:rPr>
                <w:rFonts w:asciiTheme="minorHAnsi" w:hAnsiTheme="minorHAnsi"/>
                <w:color w:val="auto"/>
                <w:szCs w:val="20"/>
              </w:rPr>
              <w:t xml:space="preserve"> 1</w:t>
            </w:r>
            <w:r w:rsidRPr="00E007C4">
              <w:rPr>
                <w:rFonts w:asciiTheme="minorHAnsi" w:hAnsiTheme="minorHAnsi"/>
                <w:color w:val="auto"/>
                <w:szCs w:val="20"/>
                <w:vertAlign w:val="superscript"/>
              </w:rPr>
              <w:t>st</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Boston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2" w:history="1">
              <w:r w:rsidRPr="00383687">
                <w:rPr>
                  <w:rStyle w:val="Hyperlink"/>
                  <w:rFonts w:asciiTheme="minorHAnsi" w:hAnsiTheme="minorHAnsi"/>
                  <w:szCs w:val="20"/>
                </w:rPr>
                <w:t>Blackfriars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01205 363 108</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2</w:t>
            </w:r>
            <w:r w:rsidRPr="00E007C4">
              <w:rPr>
                <w:rFonts w:asciiTheme="minorHAnsi" w:hAnsiTheme="minorHAnsi"/>
                <w:color w:val="auto"/>
                <w:szCs w:val="20"/>
                <w:vertAlign w:val="superscript"/>
              </w:rPr>
              <w:t>nd</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Stevenage</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3" w:history="1">
              <w:r w:rsidRPr="00383687">
                <w:rPr>
                  <w:rStyle w:val="Hyperlink"/>
                  <w:rFonts w:asciiTheme="minorHAnsi" w:hAnsiTheme="minorHAnsi"/>
                  <w:szCs w:val="20"/>
                </w:rPr>
                <w:t>Gordon Craig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01438 363 200</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Saturday</w:t>
            </w:r>
            <w:r w:rsidRPr="00E007C4">
              <w:rPr>
                <w:rFonts w:asciiTheme="minorHAnsi" w:hAnsiTheme="minorHAnsi"/>
                <w:color w:val="auto"/>
                <w:szCs w:val="20"/>
              </w:rPr>
              <w:t xml:space="preserve"> 8</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 xml:space="preserve"> Wimborne</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4" w:history="1">
              <w:r w:rsidRPr="00383687">
                <w:rPr>
                  <w:rStyle w:val="Hyperlink"/>
                  <w:rFonts w:asciiTheme="minorHAnsi" w:hAnsiTheme="minorHAnsi"/>
                  <w:szCs w:val="20"/>
                </w:rPr>
                <w:t>Tivoli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s="Arial"/>
                <w:color w:val="auto"/>
                <w:szCs w:val="20"/>
              </w:rPr>
            </w:pPr>
            <w:r w:rsidRPr="00E007C4">
              <w:rPr>
                <w:rFonts w:asciiTheme="minorHAnsi" w:hAnsiTheme="minorHAnsi" w:cs="Arial"/>
                <w:color w:val="auto"/>
                <w:szCs w:val="20"/>
              </w:rPr>
              <w:t>01202 885 566</w:t>
            </w:r>
          </w:p>
          <w:p w:rsidR="00B068F4" w:rsidRPr="00E007C4" w:rsidRDefault="00B068F4" w:rsidP="001935FA">
            <w:pPr>
              <w:rPr>
                <w:rFonts w:asciiTheme="minorHAnsi" w:hAnsiTheme="minorHAnsi"/>
                <w:color w:val="auto"/>
                <w:szCs w:val="20"/>
              </w:rPr>
            </w:pP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Saturday</w:t>
            </w:r>
            <w:r w:rsidRPr="00E007C4">
              <w:rPr>
                <w:rFonts w:asciiTheme="minorHAnsi" w:hAnsiTheme="minorHAnsi"/>
                <w:color w:val="auto"/>
                <w:szCs w:val="20"/>
              </w:rPr>
              <w:t xml:space="preserve"> 15</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Carmarthen</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5" w:history="1">
              <w:r w:rsidRPr="00383687">
                <w:rPr>
                  <w:rStyle w:val="Hyperlink"/>
                  <w:rFonts w:asciiTheme="minorHAnsi" w:hAnsiTheme="minorHAnsi"/>
                  <w:szCs w:val="20"/>
                </w:rPr>
                <w:t>The Lyric Theatre</w:t>
              </w:r>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08452 263 510</w:t>
            </w:r>
          </w:p>
        </w:tc>
      </w:tr>
      <w:tr w:rsidR="00B068F4" w:rsidRPr="00127580" w:rsidTr="001935FA">
        <w:trPr>
          <w:trHeight w:hRule="exact" w:val="454"/>
          <w:tblHeader/>
          <w:jc w:val="center"/>
        </w:trPr>
        <w:tc>
          <w:tcPr>
            <w:tcW w:w="181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Pr>
                <w:rFonts w:asciiTheme="minorHAnsi" w:hAnsiTheme="minorHAnsi"/>
                <w:color w:val="auto"/>
                <w:szCs w:val="20"/>
              </w:rPr>
              <w:t xml:space="preserve">Sunday </w:t>
            </w:r>
            <w:r w:rsidRPr="00E007C4">
              <w:rPr>
                <w:rFonts w:asciiTheme="minorHAnsi" w:hAnsiTheme="minorHAnsi"/>
                <w:color w:val="auto"/>
                <w:szCs w:val="20"/>
              </w:rPr>
              <w:t>16</w:t>
            </w:r>
            <w:r w:rsidRPr="00E007C4">
              <w:rPr>
                <w:rFonts w:asciiTheme="minorHAnsi" w:hAnsiTheme="minorHAnsi"/>
                <w:color w:val="auto"/>
                <w:szCs w:val="20"/>
                <w:vertAlign w:val="superscript"/>
              </w:rPr>
              <w:t>th</w:t>
            </w:r>
          </w:p>
        </w:tc>
        <w:tc>
          <w:tcPr>
            <w:tcW w:w="195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olor w:val="auto"/>
                <w:szCs w:val="20"/>
              </w:rPr>
              <w:t>Chesham</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hyperlink r:id="rId76" w:history="1">
              <w:r w:rsidRPr="00383687">
                <w:rPr>
                  <w:rStyle w:val="Hyperlink"/>
                  <w:rFonts w:asciiTheme="minorHAnsi" w:hAnsiTheme="minorHAnsi"/>
                  <w:szCs w:val="20"/>
                </w:rPr>
                <w:t xml:space="preserve">The </w:t>
              </w:r>
              <w:proofErr w:type="spellStart"/>
              <w:r w:rsidRPr="00383687">
                <w:rPr>
                  <w:rStyle w:val="Hyperlink"/>
                  <w:rFonts w:asciiTheme="minorHAnsi" w:hAnsiTheme="minorHAnsi"/>
                  <w:szCs w:val="20"/>
                </w:rPr>
                <w:t>Elgiva</w:t>
              </w:r>
              <w:proofErr w:type="spellEnd"/>
            </w:hyperlink>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B068F4" w:rsidRPr="00E007C4" w:rsidRDefault="00B068F4" w:rsidP="001935FA">
            <w:pPr>
              <w:rPr>
                <w:rFonts w:asciiTheme="minorHAnsi" w:hAnsiTheme="minorHAnsi"/>
                <w:color w:val="auto"/>
                <w:szCs w:val="20"/>
              </w:rPr>
            </w:pPr>
            <w:r w:rsidRPr="00E007C4">
              <w:rPr>
                <w:rFonts w:asciiTheme="minorHAnsi" w:hAnsiTheme="minorHAnsi" w:cs="Arial"/>
                <w:color w:val="auto"/>
                <w:szCs w:val="20"/>
                <w:shd w:val="clear" w:color="auto" w:fill="FFFFFF"/>
              </w:rPr>
              <w:t>01494 582 900</w:t>
            </w:r>
          </w:p>
        </w:tc>
      </w:tr>
    </w:tbl>
    <w:p w:rsidR="00B068F4" w:rsidRDefault="00B068F4" w:rsidP="002930F5">
      <w:pPr>
        <w:rPr>
          <w:rFonts w:asciiTheme="minorHAnsi" w:hAnsiTheme="minorHAnsi"/>
          <w:b/>
          <w:color w:val="000000"/>
        </w:rPr>
      </w:pPr>
    </w:p>
    <w:p w:rsidR="00B068F4" w:rsidRPr="00EC0FF7" w:rsidRDefault="00B068F4" w:rsidP="00B068F4">
      <w:pPr>
        <w:jc w:val="center"/>
        <w:rPr>
          <w:rFonts w:asciiTheme="minorHAnsi" w:hAnsiTheme="minorHAnsi"/>
          <w:color w:val="auto"/>
          <w:sz w:val="22"/>
          <w:szCs w:val="22"/>
        </w:rPr>
      </w:pPr>
      <w:r w:rsidRPr="00EC0FF7">
        <w:rPr>
          <w:rFonts w:asciiTheme="minorHAnsi" w:hAnsiTheme="minorHAnsi"/>
          <w:color w:val="auto"/>
          <w:sz w:val="22"/>
          <w:szCs w:val="22"/>
        </w:rPr>
        <w:t xml:space="preserve">For more information and for press opportunities with Sooty, Sweep, </w:t>
      </w:r>
      <w:proofErr w:type="spellStart"/>
      <w:r w:rsidRPr="00EC0FF7">
        <w:rPr>
          <w:rFonts w:asciiTheme="minorHAnsi" w:hAnsiTheme="minorHAnsi"/>
          <w:color w:val="auto"/>
          <w:sz w:val="22"/>
          <w:szCs w:val="22"/>
        </w:rPr>
        <w:t>Soo</w:t>
      </w:r>
      <w:proofErr w:type="spellEnd"/>
      <w:r w:rsidRPr="00EC0FF7">
        <w:rPr>
          <w:rFonts w:asciiTheme="minorHAnsi" w:hAnsiTheme="minorHAnsi"/>
          <w:color w:val="auto"/>
          <w:sz w:val="22"/>
          <w:szCs w:val="22"/>
        </w:rPr>
        <w:t xml:space="preserve"> and Richard please contact </w:t>
      </w:r>
      <w:r>
        <w:rPr>
          <w:rFonts w:asciiTheme="minorHAnsi" w:hAnsiTheme="minorHAnsi"/>
          <w:color w:val="auto"/>
          <w:sz w:val="22"/>
          <w:szCs w:val="22"/>
        </w:rPr>
        <w:t xml:space="preserve">Evelina </w:t>
      </w:r>
      <w:proofErr w:type="gramStart"/>
      <w:r>
        <w:rPr>
          <w:rFonts w:asciiTheme="minorHAnsi" w:hAnsiTheme="minorHAnsi"/>
          <w:color w:val="auto"/>
          <w:sz w:val="22"/>
          <w:szCs w:val="22"/>
        </w:rPr>
        <w:t>Andrews</w:t>
      </w:r>
      <w:proofErr w:type="gramEnd"/>
      <w:r w:rsidRPr="00EC0FF7">
        <w:rPr>
          <w:rFonts w:asciiTheme="minorHAnsi" w:hAnsiTheme="minorHAnsi"/>
          <w:color w:val="auto"/>
          <w:sz w:val="22"/>
          <w:szCs w:val="22"/>
        </w:rPr>
        <w:t xml:space="preserve"> </w:t>
      </w:r>
      <w:hyperlink r:id="rId77" w:history="1">
        <w:r w:rsidRPr="0044321A">
          <w:rPr>
            <w:rStyle w:val="Hyperlink"/>
            <w:rFonts w:asciiTheme="minorHAnsi" w:hAnsiTheme="minorHAnsi"/>
            <w:sz w:val="22"/>
            <w:szCs w:val="22"/>
          </w:rPr>
          <w:t>evelinaa@kppr.tv</w:t>
        </w:r>
      </w:hyperlink>
      <w:r w:rsidRPr="00EC0FF7">
        <w:rPr>
          <w:rFonts w:asciiTheme="minorHAnsi" w:hAnsiTheme="minorHAnsi"/>
          <w:color w:val="auto"/>
          <w:sz w:val="22"/>
          <w:szCs w:val="22"/>
        </w:rPr>
        <w:t xml:space="preserve"> or Charlotte Prentice</w:t>
      </w:r>
      <w:r>
        <w:rPr>
          <w:rFonts w:asciiTheme="minorHAnsi" w:hAnsiTheme="minorHAnsi"/>
          <w:color w:val="auto"/>
          <w:sz w:val="22"/>
          <w:szCs w:val="22"/>
        </w:rPr>
        <w:t xml:space="preserve"> </w:t>
      </w:r>
      <w:hyperlink r:id="rId78" w:history="1">
        <w:r w:rsidRPr="0066563B">
          <w:rPr>
            <w:rStyle w:val="Hyperlink"/>
            <w:rFonts w:asciiTheme="minorHAnsi" w:hAnsiTheme="minorHAnsi"/>
            <w:sz w:val="22"/>
            <w:szCs w:val="22"/>
          </w:rPr>
          <w:t>charlotte@kppr.tv</w:t>
        </w:r>
      </w:hyperlink>
      <w:r>
        <w:rPr>
          <w:rFonts w:asciiTheme="minorHAnsi" w:hAnsiTheme="minorHAnsi"/>
          <w:color w:val="auto"/>
          <w:sz w:val="22"/>
          <w:szCs w:val="22"/>
        </w:rPr>
        <w:t xml:space="preserve"> </w:t>
      </w:r>
    </w:p>
    <w:p w:rsidR="00996E26" w:rsidRPr="003A3E1F" w:rsidRDefault="00996E26" w:rsidP="005A7E3F">
      <w:pPr>
        <w:jc w:val="both"/>
        <w:rPr>
          <w:rFonts w:asciiTheme="minorHAnsi" w:hAnsiTheme="minorHAnsi" w:cs="Book Antiqua"/>
          <w:color w:val="auto"/>
          <w:sz w:val="24"/>
        </w:rPr>
      </w:pPr>
    </w:p>
    <w:sectPr w:rsidR="00996E26" w:rsidRPr="003A3E1F" w:rsidSect="005A7E3F">
      <w:footerReference w:type="default" r:id="rId79"/>
      <w:headerReference w:type="first" r:id="rId80"/>
      <w:footerReference w:type="first" r:id="rId81"/>
      <w:pgSz w:w="11906" w:h="16838" w:code="9"/>
      <w:pgMar w:top="720" w:right="1133" w:bottom="720"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6F" w:rsidRDefault="00B9646F">
      <w:pPr>
        <w:spacing w:after="0" w:line="240" w:lineRule="auto"/>
      </w:pPr>
      <w:r>
        <w:separator/>
      </w:r>
    </w:p>
  </w:endnote>
  <w:endnote w:type="continuationSeparator" w:id="0">
    <w:p w:rsidR="00B9646F" w:rsidRDefault="00B9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D4" w:rsidRPr="00154357" w:rsidRDefault="00E432D4" w:rsidP="00E432D4">
    <w:pPr>
      <w:pStyle w:val="Footer"/>
      <w:rPr>
        <w:sz w:val="18"/>
        <w:szCs w:val="18"/>
      </w:rPr>
    </w:pPr>
    <w:r w:rsidRPr="00154357">
      <w:rPr>
        <w:sz w:val="18"/>
        <w:szCs w:val="18"/>
      </w:rPr>
      <w:t>info@kppr.tv +44 (0) 20 3137 6499 www.kppr.tv @</w:t>
    </w:r>
    <w:proofErr w:type="spellStart"/>
    <w:r w:rsidRPr="00154357">
      <w:rPr>
        <w:sz w:val="18"/>
        <w:szCs w:val="18"/>
      </w:rPr>
      <w:t>KPPRtweets</w:t>
    </w:r>
    <w:proofErr w:type="spellEnd"/>
  </w:p>
  <w:p w:rsidR="00BE1169" w:rsidRDefault="00BE1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69" w:rsidRPr="00154357" w:rsidRDefault="00154357">
    <w:pPr>
      <w:pStyle w:val="Footer"/>
      <w:rPr>
        <w:sz w:val="18"/>
        <w:szCs w:val="18"/>
      </w:rPr>
    </w:pPr>
    <w:r w:rsidRPr="00154357">
      <w:rPr>
        <w:sz w:val="18"/>
        <w:szCs w:val="18"/>
      </w:rPr>
      <w:t>info@kppr.tv +44 (0) 20 3137 6499 www.kppr.tv @</w:t>
    </w:r>
    <w:proofErr w:type="spellStart"/>
    <w:r w:rsidRPr="00154357">
      <w:rPr>
        <w:sz w:val="18"/>
        <w:szCs w:val="18"/>
      </w:rPr>
      <w:t>KPPRtweets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6F" w:rsidRDefault="00B9646F">
      <w:pPr>
        <w:spacing w:after="0" w:line="240" w:lineRule="auto"/>
      </w:pPr>
      <w:r>
        <w:separator/>
      </w:r>
    </w:p>
  </w:footnote>
  <w:footnote w:type="continuationSeparator" w:id="0">
    <w:p w:rsidR="00B9646F" w:rsidRDefault="00B9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69" w:rsidRDefault="00BE4B71" w:rsidP="00BE4B71">
    <w:pPr>
      <w:pStyle w:val="Header"/>
      <w:tabs>
        <w:tab w:val="clear" w:pos="4153"/>
        <w:tab w:val="center" w:pos="3261"/>
      </w:tabs>
    </w:pPr>
    <w:r>
      <w:rPr>
        <w:noProof/>
      </w:rPr>
      <w:drawing>
        <wp:anchor distT="0" distB="0" distL="114300" distR="114300" simplePos="0" relativeHeight="251660288" behindDoc="0" locked="0" layoutInCell="1" allowOverlap="1" wp14:anchorId="1057B124" wp14:editId="0F336B2E">
          <wp:simplePos x="0" y="0"/>
          <wp:positionH relativeFrom="column">
            <wp:posOffset>4549140</wp:posOffset>
          </wp:positionH>
          <wp:positionV relativeFrom="paragraph">
            <wp:posOffset>257810</wp:posOffset>
          </wp:positionV>
          <wp:extent cx="1644015" cy="3790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44015" cy="379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7A"/>
    <w:multiLevelType w:val="hybridMultilevel"/>
    <w:tmpl w:val="1EF0395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61211"/>
    <w:multiLevelType w:val="hybridMultilevel"/>
    <w:tmpl w:val="B978CF3E"/>
    <w:lvl w:ilvl="0" w:tplc="E4BC9298">
      <w:start w:val="1"/>
      <w:numFmt w:val="lowerLetter"/>
      <w:lvlText w:val="(%1)"/>
      <w:lvlJc w:val="left"/>
      <w:pPr>
        <w:tabs>
          <w:tab w:val="num" w:pos="1830"/>
        </w:tabs>
        <w:ind w:left="1830" w:hanging="390"/>
      </w:pPr>
      <w:rPr>
        <w:rFonts w:hint="default"/>
      </w:rPr>
    </w:lvl>
    <w:lvl w:ilvl="1" w:tplc="08090003">
      <w:start w:val="1"/>
      <w:numFmt w:val="bullet"/>
      <w:lvlText w:val="o"/>
      <w:lvlJc w:val="left"/>
      <w:pPr>
        <w:tabs>
          <w:tab w:val="num" w:pos="2520"/>
        </w:tabs>
        <w:ind w:left="2520" w:hanging="360"/>
      </w:pPr>
      <w:rPr>
        <w:rFonts w:ascii="Courier New" w:hAnsi="Courier New" w:cs="Arial Narrow" w:hint="default"/>
      </w:rPr>
    </w:lvl>
    <w:lvl w:ilvl="2" w:tplc="08090005">
      <w:start w:val="1"/>
      <w:numFmt w:val="bullet"/>
      <w:lvlText w:val=""/>
      <w:lvlJc w:val="left"/>
      <w:pPr>
        <w:tabs>
          <w:tab w:val="num" w:pos="3240"/>
        </w:tabs>
        <w:ind w:left="3240" w:hanging="360"/>
      </w:pPr>
      <w:rPr>
        <w:rFonts w:ascii="Wingdings" w:hAnsi="Wingdings" w:cs="Arial Narrow" w:hint="default"/>
      </w:rPr>
    </w:lvl>
    <w:lvl w:ilvl="3" w:tplc="08090001">
      <w:start w:val="1"/>
      <w:numFmt w:val="bullet"/>
      <w:lvlText w:val=""/>
      <w:lvlJc w:val="left"/>
      <w:pPr>
        <w:tabs>
          <w:tab w:val="num" w:pos="3960"/>
        </w:tabs>
        <w:ind w:left="3960" w:hanging="360"/>
      </w:pPr>
      <w:rPr>
        <w:rFonts w:ascii="Symbol" w:hAnsi="Symbol" w:cs="Arial Narrow" w:hint="default"/>
      </w:rPr>
    </w:lvl>
    <w:lvl w:ilvl="4" w:tplc="08090003">
      <w:start w:val="1"/>
      <w:numFmt w:val="bullet"/>
      <w:lvlText w:val="o"/>
      <w:lvlJc w:val="left"/>
      <w:pPr>
        <w:tabs>
          <w:tab w:val="num" w:pos="4680"/>
        </w:tabs>
        <w:ind w:left="4680" w:hanging="360"/>
      </w:pPr>
      <w:rPr>
        <w:rFonts w:ascii="Courier New" w:hAnsi="Courier New" w:cs="Arial Narrow" w:hint="default"/>
      </w:rPr>
    </w:lvl>
    <w:lvl w:ilvl="5" w:tplc="08090005">
      <w:start w:val="1"/>
      <w:numFmt w:val="bullet"/>
      <w:lvlText w:val=""/>
      <w:lvlJc w:val="left"/>
      <w:pPr>
        <w:tabs>
          <w:tab w:val="num" w:pos="5400"/>
        </w:tabs>
        <w:ind w:left="5400" w:hanging="360"/>
      </w:pPr>
      <w:rPr>
        <w:rFonts w:ascii="Wingdings" w:hAnsi="Wingdings" w:cs="Arial Narrow" w:hint="default"/>
      </w:rPr>
    </w:lvl>
    <w:lvl w:ilvl="6" w:tplc="08090001">
      <w:start w:val="1"/>
      <w:numFmt w:val="bullet"/>
      <w:lvlText w:val=""/>
      <w:lvlJc w:val="left"/>
      <w:pPr>
        <w:tabs>
          <w:tab w:val="num" w:pos="6120"/>
        </w:tabs>
        <w:ind w:left="6120" w:hanging="360"/>
      </w:pPr>
      <w:rPr>
        <w:rFonts w:ascii="Symbol" w:hAnsi="Symbol" w:cs="Arial Narrow" w:hint="default"/>
      </w:rPr>
    </w:lvl>
    <w:lvl w:ilvl="7" w:tplc="08090003">
      <w:start w:val="1"/>
      <w:numFmt w:val="bullet"/>
      <w:lvlText w:val="o"/>
      <w:lvlJc w:val="left"/>
      <w:pPr>
        <w:tabs>
          <w:tab w:val="num" w:pos="6840"/>
        </w:tabs>
        <w:ind w:left="6840" w:hanging="360"/>
      </w:pPr>
      <w:rPr>
        <w:rFonts w:ascii="Courier New" w:hAnsi="Courier New" w:cs="Arial Narrow" w:hint="default"/>
      </w:rPr>
    </w:lvl>
    <w:lvl w:ilvl="8" w:tplc="08090005">
      <w:start w:val="1"/>
      <w:numFmt w:val="bullet"/>
      <w:lvlText w:val=""/>
      <w:lvlJc w:val="left"/>
      <w:pPr>
        <w:tabs>
          <w:tab w:val="num" w:pos="7560"/>
        </w:tabs>
        <w:ind w:left="7560" w:hanging="360"/>
      </w:pPr>
      <w:rPr>
        <w:rFonts w:ascii="Wingdings" w:hAnsi="Wingdings" w:cs="Arial Narrow" w:hint="default"/>
      </w:rPr>
    </w:lvl>
  </w:abstractNum>
  <w:abstractNum w:abstractNumId="2">
    <w:nsid w:val="465B4973"/>
    <w:multiLevelType w:val="hybridMultilevel"/>
    <w:tmpl w:val="26D2CBE2"/>
    <w:lvl w:ilvl="0" w:tplc="0809000B">
      <w:start w:val="1"/>
      <w:numFmt w:val="bullet"/>
      <w:lvlText w:val=""/>
      <w:lvlJc w:val="left"/>
      <w:pPr>
        <w:tabs>
          <w:tab w:val="num" w:pos="720"/>
        </w:tabs>
        <w:ind w:left="720" w:hanging="360"/>
      </w:pPr>
      <w:rPr>
        <w:rFonts w:ascii="Wingdings" w:hAnsi="Wingdings" w:hint="default"/>
      </w:rPr>
    </w:lvl>
    <w:lvl w:ilvl="1" w:tplc="D7BCFBEA" w:tentative="1">
      <w:start w:val="1"/>
      <w:numFmt w:val="bullet"/>
      <w:lvlText w:val="•"/>
      <w:lvlJc w:val="left"/>
      <w:pPr>
        <w:tabs>
          <w:tab w:val="num" w:pos="1440"/>
        </w:tabs>
        <w:ind w:left="1440" w:hanging="360"/>
      </w:pPr>
      <w:rPr>
        <w:rFonts w:ascii="Arial" w:hAnsi="Arial" w:hint="default"/>
      </w:rPr>
    </w:lvl>
    <w:lvl w:ilvl="2" w:tplc="D098EF14" w:tentative="1">
      <w:start w:val="1"/>
      <w:numFmt w:val="bullet"/>
      <w:lvlText w:val="•"/>
      <w:lvlJc w:val="left"/>
      <w:pPr>
        <w:tabs>
          <w:tab w:val="num" w:pos="2160"/>
        </w:tabs>
        <w:ind w:left="2160" w:hanging="360"/>
      </w:pPr>
      <w:rPr>
        <w:rFonts w:ascii="Arial" w:hAnsi="Arial" w:hint="default"/>
      </w:rPr>
    </w:lvl>
    <w:lvl w:ilvl="3" w:tplc="5030CD48" w:tentative="1">
      <w:start w:val="1"/>
      <w:numFmt w:val="bullet"/>
      <w:lvlText w:val="•"/>
      <w:lvlJc w:val="left"/>
      <w:pPr>
        <w:tabs>
          <w:tab w:val="num" w:pos="2880"/>
        </w:tabs>
        <w:ind w:left="2880" w:hanging="360"/>
      </w:pPr>
      <w:rPr>
        <w:rFonts w:ascii="Arial" w:hAnsi="Arial" w:hint="default"/>
      </w:rPr>
    </w:lvl>
    <w:lvl w:ilvl="4" w:tplc="FE525194" w:tentative="1">
      <w:start w:val="1"/>
      <w:numFmt w:val="bullet"/>
      <w:lvlText w:val="•"/>
      <w:lvlJc w:val="left"/>
      <w:pPr>
        <w:tabs>
          <w:tab w:val="num" w:pos="3600"/>
        </w:tabs>
        <w:ind w:left="3600" w:hanging="360"/>
      </w:pPr>
      <w:rPr>
        <w:rFonts w:ascii="Arial" w:hAnsi="Arial" w:hint="default"/>
      </w:rPr>
    </w:lvl>
    <w:lvl w:ilvl="5" w:tplc="193A4436" w:tentative="1">
      <w:start w:val="1"/>
      <w:numFmt w:val="bullet"/>
      <w:lvlText w:val="•"/>
      <w:lvlJc w:val="left"/>
      <w:pPr>
        <w:tabs>
          <w:tab w:val="num" w:pos="4320"/>
        </w:tabs>
        <w:ind w:left="4320" w:hanging="360"/>
      </w:pPr>
      <w:rPr>
        <w:rFonts w:ascii="Arial" w:hAnsi="Arial" w:hint="default"/>
      </w:rPr>
    </w:lvl>
    <w:lvl w:ilvl="6" w:tplc="541417E6" w:tentative="1">
      <w:start w:val="1"/>
      <w:numFmt w:val="bullet"/>
      <w:lvlText w:val="•"/>
      <w:lvlJc w:val="left"/>
      <w:pPr>
        <w:tabs>
          <w:tab w:val="num" w:pos="5040"/>
        </w:tabs>
        <w:ind w:left="5040" w:hanging="360"/>
      </w:pPr>
      <w:rPr>
        <w:rFonts w:ascii="Arial" w:hAnsi="Arial" w:hint="default"/>
      </w:rPr>
    </w:lvl>
    <w:lvl w:ilvl="7" w:tplc="58B8057C" w:tentative="1">
      <w:start w:val="1"/>
      <w:numFmt w:val="bullet"/>
      <w:lvlText w:val="•"/>
      <w:lvlJc w:val="left"/>
      <w:pPr>
        <w:tabs>
          <w:tab w:val="num" w:pos="5760"/>
        </w:tabs>
        <w:ind w:left="5760" w:hanging="360"/>
      </w:pPr>
      <w:rPr>
        <w:rFonts w:ascii="Arial" w:hAnsi="Arial" w:hint="default"/>
      </w:rPr>
    </w:lvl>
    <w:lvl w:ilvl="8" w:tplc="DB20FD36" w:tentative="1">
      <w:start w:val="1"/>
      <w:numFmt w:val="bullet"/>
      <w:lvlText w:val="•"/>
      <w:lvlJc w:val="left"/>
      <w:pPr>
        <w:tabs>
          <w:tab w:val="num" w:pos="6480"/>
        </w:tabs>
        <w:ind w:left="6480" w:hanging="360"/>
      </w:pPr>
      <w:rPr>
        <w:rFonts w:ascii="Arial" w:hAnsi="Arial" w:hint="default"/>
      </w:rPr>
    </w:lvl>
  </w:abstractNum>
  <w:abstractNum w:abstractNumId="3">
    <w:nsid w:val="7B2349E4"/>
    <w:multiLevelType w:val="hybridMultilevel"/>
    <w:tmpl w:val="CD5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A"/>
    <w:rsid w:val="0000250C"/>
    <w:rsid w:val="00060B23"/>
    <w:rsid w:val="00072A46"/>
    <w:rsid w:val="00086F75"/>
    <w:rsid w:val="0009793C"/>
    <w:rsid w:val="000A0454"/>
    <w:rsid w:val="000F7391"/>
    <w:rsid w:val="00101104"/>
    <w:rsid w:val="001303BB"/>
    <w:rsid w:val="00154357"/>
    <w:rsid w:val="0016275C"/>
    <w:rsid w:val="00172232"/>
    <w:rsid w:val="00182272"/>
    <w:rsid w:val="001A276D"/>
    <w:rsid w:val="001A6178"/>
    <w:rsid w:val="0020175A"/>
    <w:rsid w:val="00212AF2"/>
    <w:rsid w:val="0025643A"/>
    <w:rsid w:val="00262DD0"/>
    <w:rsid w:val="00266779"/>
    <w:rsid w:val="002930F5"/>
    <w:rsid w:val="00294AB4"/>
    <w:rsid w:val="002A5CCA"/>
    <w:rsid w:val="003000C4"/>
    <w:rsid w:val="00323776"/>
    <w:rsid w:val="003340AA"/>
    <w:rsid w:val="00345E39"/>
    <w:rsid w:val="003A3E1F"/>
    <w:rsid w:val="003E252F"/>
    <w:rsid w:val="003E652A"/>
    <w:rsid w:val="003E77F9"/>
    <w:rsid w:val="00411007"/>
    <w:rsid w:val="004437BB"/>
    <w:rsid w:val="00484F78"/>
    <w:rsid w:val="004A0867"/>
    <w:rsid w:val="004B5DBE"/>
    <w:rsid w:val="004C7FCF"/>
    <w:rsid w:val="004F0C2A"/>
    <w:rsid w:val="005455E8"/>
    <w:rsid w:val="00563561"/>
    <w:rsid w:val="00583495"/>
    <w:rsid w:val="005A003A"/>
    <w:rsid w:val="005A753C"/>
    <w:rsid w:val="005A7E3F"/>
    <w:rsid w:val="005F141E"/>
    <w:rsid w:val="005F219F"/>
    <w:rsid w:val="00607755"/>
    <w:rsid w:val="0064360E"/>
    <w:rsid w:val="00655753"/>
    <w:rsid w:val="0066618C"/>
    <w:rsid w:val="00682C1D"/>
    <w:rsid w:val="007A2FD6"/>
    <w:rsid w:val="00806A06"/>
    <w:rsid w:val="00820E28"/>
    <w:rsid w:val="0082515D"/>
    <w:rsid w:val="00832B9B"/>
    <w:rsid w:val="00854B9B"/>
    <w:rsid w:val="0088421F"/>
    <w:rsid w:val="008E245D"/>
    <w:rsid w:val="008F1CC8"/>
    <w:rsid w:val="008F292F"/>
    <w:rsid w:val="009054C6"/>
    <w:rsid w:val="00923730"/>
    <w:rsid w:val="00930645"/>
    <w:rsid w:val="009619C1"/>
    <w:rsid w:val="00996E26"/>
    <w:rsid w:val="009B2CFC"/>
    <w:rsid w:val="009C2AFF"/>
    <w:rsid w:val="009D3F75"/>
    <w:rsid w:val="00A47791"/>
    <w:rsid w:val="00A47DB8"/>
    <w:rsid w:val="00A6626D"/>
    <w:rsid w:val="00A92F4D"/>
    <w:rsid w:val="00AD2F37"/>
    <w:rsid w:val="00AE09ED"/>
    <w:rsid w:val="00B068F4"/>
    <w:rsid w:val="00B53FE8"/>
    <w:rsid w:val="00B5446D"/>
    <w:rsid w:val="00B86F31"/>
    <w:rsid w:val="00B925A1"/>
    <w:rsid w:val="00B9646F"/>
    <w:rsid w:val="00B96EAF"/>
    <w:rsid w:val="00BB11A8"/>
    <w:rsid w:val="00BE1169"/>
    <w:rsid w:val="00BE4B71"/>
    <w:rsid w:val="00C159D6"/>
    <w:rsid w:val="00C63B47"/>
    <w:rsid w:val="00C801AC"/>
    <w:rsid w:val="00CA6B1A"/>
    <w:rsid w:val="00CE1B1A"/>
    <w:rsid w:val="00DD3BC0"/>
    <w:rsid w:val="00E12C71"/>
    <w:rsid w:val="00E432D4"/>
    <w:rsid w:val="00E615BC"/>
    <w:rsid w:val="00E9454B"/>
    <w:rsid w:val="00EC5E95"/>
    <w:rsid w:val="00F50AA0"/>
    <w:rsid w:val="00F76327"/>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3"/>
    <w:pPr>
      <w:spacing w:after="300" w:line="300" w:lineRule="atLeast"/>
    </w:pPr>
    <w:rPr>
      <w:rFonts w:ascii="Georgia" w:hAnsi="Georgia"/>
      <w:color w:val="696A6C"/>
      <w:szCs w:val="24"/>
    </w:rPr>
  </w:style>
  <w:style w:type="paragraph" w:styleId="Heading1">
    <w:name w:val="heading 1"/>
    <w:basedOn w:val="Normal"/>
    <w:next w:val="Normal"/>
    <w:link w:val="Heading1Char"/>
    <w:uiPriority w:val="99"/>
    <w:qFormat/>
    <w:rsid w:val="00B5446D"/>
    <w:pPr>
      <w:keepNext/>
      <w:spacing w:after="0" w:line="240" w:lineRule="auto"/>
      <w:jc w:val="both"/>
      <w:outlineLvl w:val="0"/>
    </w:pPr>
    <w:rPr>
      <w:rFonts w:ascii="Cambria" w:hAnsi="Cambria"/>
      <w:b/>
      <w:bCs/>
      <w:color w:val="auto"/>
      <w:kern w:val="32"/>
      <w:sz w:val="32"/>
      <w:szCs w:val="32"/>
      <w:lang w:val="en-US" w:eastAsia="en-US"/>
    </w:rPr>
  </w:style>
  <w:style w:type="paragraph" w:styleId="Heading3">
    <w:name w:val="heading 3"/>
    <w:basedOn w:val="Normal"/>
    <w:next w:val="Normal"/>
    <w:link w:val="Heading3Char"/>
    <w:uiPriority w:val="99"/>
    <w:qFormat/>
    <w:rsid w:val="00B5446D"/>
    <w:pPr>
      <w:keepNext/>
      <w:spacing w:after="0" w:line="240" w:lineRule="auto"/>
      <w:jc w:val="both"/>
      <w:outlineLvl w:val="2"/>
    </w:pPr>
    <w:rPr>
      <w:rFonts w:ascii="Cambria" w:hAnsi="Cambria"/>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76"/>
    <w:pPr>
      <w:tabs>
        <w:tab w:val="center" w:pos="4153"/>
        <w:tab w:val="right" w:pos="8306"/>
      </w:tabs>
      <w:spacing w:after="0" w:line="160" w:lineRule="exact"/>
      <w:jc w:val="center"/>
    </w:pPr>
    <w:rPr>
      <w:spacing w:val="12"/>
      <w:sz w:val="14"/>
      <w:szCs w:val="14"/>
    </w:rPr>
  </w:style>
  <w:style w:type="paragraph" w:styleId="Footer">
    <w:name w:val="footer"/>
    <w:basedOn w:val="Header"/>
    <w:rsid w:val="00323776"/>
    <w:pPr>
      <w:spacing w:line="210" w:lineRule="exact"/>
    </w:pPr>
    <w:rPr>
      <w:spacing w:val="6"/>
    </w:rPr>
  </w:style>
  <w:style w:type="character" w:styleId="Hyperlink">
    <w:name w:val="Hyperlink"/>
    <w:basedOn w:val="DefaultParagraphFont"/>
    <w:uiPriority w:val="99"/>
    <w:rsid w:val="003E77F9"/>
    <w:rPr>
      <w:color w:val="0000FF"/>
      <w:u w:val="single"/>
    </w:rPr>
  </w:style>
  <w:style w:type="table" w:styleId="TableGrid">
    <w:name w:val="Table Grid"/>
    <w:basedOn w:val="TableNormal"/>
    <w:rsid w:val="00C801AC"/>
    <w:pPr>
      <w:spacing w:after="30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5446D"/>
    <w:rPr>
      <w:rFonts w:ascii="Cambria" w:hAnsi="Cambria"/>
      <w:b/>
      <w:bCs/>
      <w:kern w:val="32"/>
      <w:sz w:val="32"/>
      <w:szCs w:val="32"/>
      <w:lang w:val="en-US" w:eastAsia="en-US"/>
    </w:rPr>
  </w:style>
  <w:style w:type="character" w:customStyle="1" w:styleId="Heading3Char">
    <w:name w:val="Heading 3 Char"/>
    <w:basedOn w:val="DefaultParagraphFont"/>
    <w:link w:val="Heading3"/>
    <w:uiPriority w:val="99"/>
    <w:rsid w:val="00B5446D"/>
    <w:rPr>
      <w:rFonts w:ascii="Cambria" w:hAnsi="Cambria"/>
      <w:b/>
      <w:bCs/>
      <w:sz w:val="26"/>
      <w:szCs w:val="26"/>
      <w:lang w:val="en-US" w:eastAsia="en-US"/>
    </w:rPr>
  </w:style>
  <w:style w:type="paragraph" w:styleId="BalloonText">
    <w:name w:val="Balloon Text"/>
    <w:basedOn w:val="Normal"/>
    <w:link w:val="BalloonTextChar"/>
    <w:uiPriority w:val="99"/>
    <w:semiHidden/>
    <w:unhideWhenUsed/>
    <w:rsid w:val="00BE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71"/>
    <w:rPr>
      <w:rFonts w:ascii="Tahoma" w:hAnsi="Tahoma" w:cs="Tahoma"/>
      <w:color w:val="696A6C"/>
      <w:sz w:val="16"/>
      <w:szCs w:val="16"/>
    </w:rPr>
  </w:style>
  <w:style w:type="paragraph" w:styleId="NoSpacing">
    <w:name w:val="No Spacing"/>
    <w:uiPriority w:val="1"/>
    <w:qFormat/>
    <w:rsid w:val="005A7E3F"/>
    <w:rPr>
      <w:rFonts w:ascii="Georgia" w:hAnsi="Georgia"/>
      <w:color w:val="696A6C"/>
      <w:szCs w:val="24"/>
    </w:rPr>
  </w:style>
  <w:style w:type="character" w:customStyle="1" w:styleId="Hyperlink1">
    <w:name w:val="Hyperlink1"/>
    <w:uiPriority w:val="99"/>
    <w:rsid w:val="003000C4"/>
    <w:rPr>
      <w:color w:val="0000FF"/>
      <w:sz w:val="22"/>
      <w:szCs w:val="22"/>
      <w:u w:val="single"/>
    </w:rPr>
  </w:style>
  <w:style w:type="character" w:customStyle="1" w:styleId="screen-name">
    <w:name w:val="screen-name"/>
    <w:uiPriority w:val="99"/>
    <w:rsid w:val="003000C4"/>
    <w:rPr>
      <w:color w:val="000000"/>
      <w:sz w:val="22"/>
      <w:szCs w:val="22"/>
    </w:rPr>
  </w:style>
  <w:style w:type="paragraph" w:styleId="NormalWeb">
    <w:name w:val="Normal (Web)"/>
    <w:basedOn w:val="Normal"/>
    <w:uiPriority w:val="99"/>
    <w:rsid w:val="003000C4"/>
    <w:pPr>
      <w:spacing w:before="100" w:beforeAutospacing="1" w:after="100" w:afterAutospacing="1" w:line="240" w:lineRule="auto"/>
    </w:pPr>
    <w:rPr>
      <w:rFonts w:ascii="Lucida Grande" w:eastAsia="Calibri" w:hAnsi="Lucida Grande" w:cs="Lucida Grande"/>
      <w:color w:val="auto"/>
      <w:sz w:val="24"/>
    </w:rPr>
  </w:style>
  <w:style w:type="character" w:customStyle="1" w:styleId="apple-converted-space">
    <w:name w:val="apple-converted-space"/>
    <w:basedOn w:val="DefaultParagraphFont"/>
    <w:uiPriority w:val="99"/>
    <w:rsid w:val="003000C4"/>
  </w:style>
  <w:style w:type="character" w:styleId="Emphasis">
    <w:name w:val="Emphasis"/>
    <w:basedOn w:val="DefaultParagraphFont"/>
    <w:uiPriority w:val="99"/>
    <w:qFormat/>
    <w:rsid w:val="003000C4"/>
    <w:rPr>
      <w:i/>
      <w:iCs/>
    </w:rPr>
  </w:style>
  <w:style w:type="paragraph" w:styleId="ListParagraph">
    <w:name w:val="List Paragraph"/>
    <w:basedOn w:val="Normal"/>
    <w:uiPriority w:val="34"/>
    <w:qFormat/>
    <w:rsid w:val="00996E2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Strong">
    <w:name w:val="Strong"/>
    <w:uiPriority w:val="22"/>
    <w:qFormat/>
    <w:rsid w:val="00293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3"/>
    <w:pPr>
      <w:spacing w:after="300" w:line="300" w:lineRule="atLeast"/>
    </w:pPr>
    <w:rPr>
      <w:rFonts w:ascii="Georgia" w:hAnsi="Georgia"/>
      <w:color w:val="696A6C"/>
      <w:szCs w:val="24"/>
    </w:rPr>
  </w:style>
  <w:style w:type="paragraph" w:styleId="Heading1">
    <w:name w:val="heading 1"/>
    <w:basedOn w:val="Normal"/>
    <w:next w:val="Normal"/>
    <w:link w:val="Heading1Char"/>
    <w:uiPriority w:val="99"/>
    <w:qFormat/>
    <w:rsid w:val="00B5446D"/>
    <w:pPr>
      <w:keepNext/>
      <w:spacing w:after="0" w:line="240" w:lineRule="auto"/>
      <w:jc w:val="both"/>
      <w:outlineLvl w:val="0"/>
    </w:pPr>
    <w:rPr>
      <w:rFonts w:ascii="Cambria" w:hAnsi="Cambria"/>
      <w:b/>
      <w:bCs/>
      <w:color w:val="auto"/>
      <w:kern w:val="32"/>
      <w:sz w:val="32"/>
      <w:szCs w:val="32"/>
      <w:lang w:val="en-US" w:eastAsia="en-US"/>
    </w:rPr>
  </w:style>
  <w:style w:type="paragraph" w:styleId="Heading3">
    <w:name w:val="heading 3"/>
    <w:basedOn w:val="Normal"/>
    <w:next w:val="Normal"/>
    <w:link w:val="Heading3Char"/>
    <w:uiPriority w:val="99"/>
    <w:qFormat/>
    <w:rsid w:val="00B5446D"/>
    <w:pPr>
      <w:keepNext/>
      <w:spacing w:after="0" w:line="240" w:lineRule="auto"/>
      <w:jc w:val="both"/>
      <w:outlineLvl w:val="2"/>
    </w:pPr>
    <w:rPr>
      <w:rFonts w:ascii="Cambria" w:hAnsi="Cambria"/>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76"/>
    <w:pPr>
      <w:tabs>
        <w:tab w:val="center" w:pos="4153"/>
        <w:tab w:val="right" w:pos="8306"/>
      </w:tabs>
      <w:spacing w:after="0" w:line="160" w:lineRule="exact"/>
      <w:jc w:val="center"/>
    </w:pPr>
    <w:rPr>
      <w:spacing w:val="12"/>
      <w:sz w:val="14"/>
      <w:szCs w:val="14"/>
    </w:rPr>
  </w:style>
  <w:style w:type="paragraph" w:styleId="Footer">
    <w:name w:val="footer"/>
    <w:basedOn w:val="Header"/>
    <w:rsid w:val="00323776"/>
    <w:pPr>
      <w:spacing w:line="210" w:lineRule="exact"/>
    </w:pPr>
    <w:rPr>
      <w:spacing w:val="6"/>
    </w:rPr>
  </w:style>
  <w:style w:type="character" w:styleId="Hyperlink">
    <w:name w:val="Hyperlink"/>
    <w:basedOn w:val="DefaultParagraphFont"/>
    <w:uiPriority w:val="99"/>
    <w:rsid w:val="003E77F9"/>
    <w:rPr>
      <w:color w:val="0000FF"/>
      <w:u w:val="single"/>
    </w:rPr>
  </w:style>
  <w:style w:type="table" w:styleId="TableGrid">
    <w:name w:val="Table Grid"/>
    <w:basedOn w:val="TableNormal"/>
    <w:rsid w:val="00C801AC"/>
    <w:pPr>
      <w:spacing w:after="30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5446D"/>
    <w:rPr>
      <w:rFonts w:ascii="Cambria" w:hAnsi="Cambria"/>
      <w:b/>
      <w:bCs/>
      <w:kern w:val="32"/>
      <w:sz w:val="32"/>
      <w:szCs w:val="32"/>
      <w:lang w:val="en-US" w:eastAsia="en-US"/>
    </w:rPr>
  </w:style>
  <w:style w:type="character" w:customStyle="1" w:styleId="Heading3Char">
    <w:name w:val="Heading 3 Char"/>
    <w:basedOn w:val="DefaultParagraphFont"/>
    <w:link w:val="Heading3"/>
    <w:uiPriority w:val="99"/>
    <w:rsid w:val="00B5446D"/>
    <w:rPr>
      <w:rFonts w:ascii="Cambria" w:hAnsi="Cambria"/>
      <w:b/>
      <w:bCs/>
      <w:sz w:val="26"/>
      <w:szCs w:val="26"/>
      <w:lang w:val="en-US" w:eastAsia="en-US"/>
    </w:rPr>
  </w:style>
  <w:style w:type="paragraph" w:styleId="BalloonText">
    <w:name w:val="Balloon Text"/>
    <w:basedOn w:val="Normal"/>
    <w:link w:val="BalloonTextChar"/>
    <w:uiPriority w:val="99"/>
    <w:semiHidden/>
    <w:unhideWhenUsed/>
    <w:rsid w:val="00BE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71"/>
    <w:rPr>
      <w:rFonts w:ascii="Tahoma" w:hAnsi="Tahoma" w:cs="Tahoma"/>
      <w:color w:val="696A6C"/>
      <w:sz w:val="16"/>
      <w:szCs w:val="16"/>
    </w:rPr>
  </w:style>
  <w:style w:type="paragraph" w:styleId="NoSpacing">
    <w:name w:val="No Spacing"/>
    <w:uiPriority w:val="1"/>
    <w:qFormat/>
    <w:rsid w:val="005A7E3F"/>
    <w:rPr>
      <w:rFonts w:ascii="Georgia" w:hAnsi="Georgia"/>
      <w:color w:val="696A6C"/>
      <w:szCs w:val="24"/>
    </w:rPr>
  </w:style>
  <w:style w:type="character" w:customStyle="1" w:styleId="Hyperlink1">
    <w:name w:val="Hyperlink1"/>
    <w:uiPriority w:val="99"/>
    <w:rsid w:val="003000C4"/>
    <w:rPr>
      <w:color w:val="0000FF"/>
      <w:sz w:val="22"/>
      <w:szCs w:val="22"/>
      <w:u w:val="single"/>
    </w:rPr>
  </w:style>
  <w:style w:type="character" w:customStyle="1" w:styleId="screen-name">
    <w:name w:val="screen-name"/>
    <w:uiPriority w:val="99"/>
    <w:rsid w:val="003000C4"/>
    <w:rPr>
      <w:color w:val="000000"/>
      <w:sz w:val="22"/>
      <w:szCs w:val="22"/>
    </w:rPr>
  </w:style>
  <w:style w:type="paragraph" w:styleId="NormalWeb">
    <w:name w:val="Normal (Web)"/>
    <w:basedOn w:val="Normal"/>
    <w:uiPriority w:val="99"/>
    <w:rsid w:val="003000C4"/>
    <w:pPr>
      <w:spacing w:before="100" w:beforeAutospacing="1" w:after="100" w:afterAutospacing="1" w:line="240" w:lineRule="auto"/>
    </w:pPr>
    <w:rPr>
      <w:rFonts w:ascii="Lucida Grande" w:eastAsia="Calibri" w:hAnsi="Lucida Grande" w:cs="Lucida Grande"/>
      <w:color w:val="auto"/>
      <w:sz w:val="24"/>
    </w:rPr>
  </w:style>
  <w:style w:type="character" w:customStyle="1" w:styleId="apple-converted-space">
    <w:name w:val="apple-converted-space"/>
    <w:basedOn w:val="DefaultParagraphFont"/>
    <w:uiPriority w:val="99"/>
    <w:rsid w:val="003000C4"/>
  </w:style>
  <w:style w:type="character" w:styleId="Emphasis">
    <w:name w:val="Emphasis"/>
    <w:basedOn w:val="DefaultParagraphFont"/>
    <w:uiPriority w:val="99"/>
    <w:qFormat/>
    <w:rsid w:val="003000C4"/>
    <w:rPr>
      <w:i/>
      <w:iCs/>
    </w:rPr>
  </w:style>
  <w:style w:type="paragraph" w:styleId="ListParagraph">
    <w:name w:val="List Paragraph"/>
    <w:basedOn w:val="Normal"/>
    <w:uiPriority w:val="34"/>
    <w:qFormat/>
    <w:rsid w:val="00996E2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Strong">
    <w:name w:val="Strong"/>
    <w:uiPriority w:val="22"/>
    <w:qFormat/>
    <w:rsid w:val="00293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hyperlink" Target="http://www.embassytheatre.co.uk/" TargetMode="External"/><Relationship Id="rId39" Type="http://schemas.openxmlformats.org/officeDocument/2006/relationships/hyperlink" Target="http://www.thespabridlington.com/" TargetMode="External"/><Relationship Id="rId21" Type="http://schemas.openxmlformats.org/officeDocument/2006/relationships/image" Target="media/image12.jpeg"/><Relationship Id="rId34" Type="http://schemas.openxmlformats.org/officeDocument/2006/relationships/hyperlink" Target="http://www.newark-sherwooddc.gov.uk/palacetheatre/" TargetMode="External"/><Relationship Id="rId42" Type="http://schemas.openxmlformats.org/officeDocument/2006/relationships/hyperlink" Target="http://www.shanklintheatre.com/" TargetMode="External"/><Relationship Id="rId47" Type="http://schemas.openxmlformats.org/officeDocument/2006/relationships/hyperlink" Target="https://watfordcolosseum.co.uk/Online/" TargetMode="External"/><Relationship Id="rId50" Type="http://schemas.openxmlformats.org/officeDocument/2006/relationships/hyperlink" Target="http://www.worthingtheatres.co.uk/" TargetMode="External"/><Relationship Id="rId55" Type="http://schemas.openxmlformats.org/officeDocument/2006/relationships/hyperlink" Target="http://www.forumtheatrebillingham.co.uk/" TargetMode="External"/><Relationship Id="rId63" Type="http://schemas.openxmlformats.org/officeDocument/2006/relationships/hyperlink" Target="http://www.pomegranatetheatre.co.uk/" TargetMode="External"/><Relationship Id="rId68" Type="http://schemas.openxmlformats.org/officeDocument/2006/relationships/hyperlink" Target="http://www.cromer-pier.com/" TargetMode="External"/><Relationship Id="rId76" Type="http://schemas.openxmlformats.org/officeDocument/2006/relationships/hyperlink" Target="http://www.elgiva.com/" TargetMode="External"/><Relationship Id="rId7" Type="http://schemas.openxmlformats.org/officeDocument/2006/relationships/footnotes" Target="footnotes.xml"/><Relationship Id="rId71" Type="http://schemas.openxmlformats.org/officeDocument/2006/relationships/hyperlink" Target="http://www.thehafren.co.uk/" TargetMode="Externa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www.bedfordcornexchange.co.uk/" TargetMode="External"/><Relationship Id="rId11" Type="http://schemas.openxmlformats.org/officeDocument/2006/relationships/image" Target="media/image2.png"/><Relationship Id="rId24" Type="http://schemas.openxmlformats.org/officeDocument/2006/relationships/hyperlink" Target="http://www.assemblyhalltheatre.co.uk/1" TargetMode="External"/><Relationship Id="rId32" Type="http://schemas.openxmlformats.org/officeDocument/2006/relationships/hyperlink" Target="http://www.readingarts.com/thehexagon/" TargetMode="External"/><Relationship Id="rId37" Type="http://schemas.openxmlformats.org/officeDocument/2006/relationships/hyperlink" Target="http://www.thelowry.com/" TargetMode="External"/><Relationship Id="rId40" Type="http://schemas.openxmlformats.org/officeDocument/2006/relationships/hyperlink" Target="http://www.grandpavilion.co.uk/" TargetMode="External"/><Relationship Id="rId45" Type="http://schemas.openxmlformats.org/officeDocument/2006/relationships/hyperlink" Target="http://www.chequermead.org.uk/" TargetMode="External"/><Relationship Id="rId53" Type="http://schemas.openxmlformats.org/officeDocument/2006/relationships/hyperlink" Target="http://www.aberystwythartscentre.co.uk/" TargetMode="External"/><Relationship Id="rId58" Type="http://schemas.openxmlformats.org/officeDocument/2006/relationships/hyperlink" Target="http://www.tickets.wyllyottstheatre.co.uk/" TargetMode="External"/><Relationship Id="rId66" Type="http://schemas.openxmlformats.org/officeDocument/2006/relationships/hyperlink" Target="https://swindontheatres.co.uk/Online/" TargetMode="External"/><Relationship Id="rId74" Type="http://schemas.openxmlformats.org/officeDocument/2006/relationships/hyperlink" Target="http://www.tivoliwimborne.co.uk/"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thebroadwaybarking.com/" TargetMode="External"/><Relationship Id="rId82"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g"/><Relationship Id="rId31" Type="http://schemas.openxmlformats.org/officeDocument/2006/relationships/hyperlink" Target="http://www.courtyard.org.uk/" TargetMode="External"/><Relationship Id="rId44" Type="http://schemas.openxmlformats.org/officeDocument/2006/relationships/hyperlink" Target="http://www.fairfield.co.uk/pdpages/images/ash.pdf" TargetMode="External"/><Relationship Id="rId52" Type="http://schemas.openxmlformats.org/officeDocument/2006/relationships/hyperlink" Target="https://orchardtheatre.co.uk/Online/" TargetMode="External"/><Relationship Id="rId60" Type="http://schemas.openxmlformats.org/officeDocument/2006/relationships/hyperlink" Target="http://www.calderdale.gov.uk/victoria/index.jsp" TargetMode="External"/><Relationship Id="rId65" Type="http://schemas.openxmlformats.org/officeDocument/2006/relationships/hyperlink" Target="http://www.camberleytheatre.biz/" TargetMode="External"/><Relationship Id="rId73" Type="http://schemas.openxmlformats.org/officeDocument/2006/relationships/hyperlink" Target="http://www.gordon-craig.co.uk/" TargetMode="External"/><Relationship Id="rId78" Type="http://schemas.openxmlformats.org/officeDocument/2006/relationships/hyperlink" Target="mailto:charlotte@kppr.tv"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Office02\Dropbox\KPPR%20shared\Templates\Signatures%20&amp;%20Letterheads\twitter.com\sootyandco"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tamworthassemblyrooms.co.uk/" TargetMode="External"/><Relationship Id="rId30" Type="http://schemas.openxmlformats.org/officeDocument/2006/relationships/hyperlink" Target="http://www.parkwoodtheatres.co.uk/theatre/Default.aspx?zid=3" TargetMode="External"/><Relationship Id="rId35" Type="http://schemas.openxmlformats.org/officeDocument/2006/relationships/hyperlink" Target="https://www.venuecymru.co.uk/" TargetMode="External"/><Relationship Id="rId43" Type="http://schemas.openxmlformats.org/officeDocument/2006/relationships/hyperlink" Target="http://theatreroyalmargate.com/" TargetMode="External"/><Relationship Id="rId48" Type="http://schemas.openxmlformats.org/officeDocument/2006/relationships/hyperlink" Target="http://lighthousetheatre.co.uk/" TargetMode="External"/><Relationship Id="rId56" Type="http://schemas.openxmlformats.org/officeDocument/2006/relationships/hyperlink" Target="http://www.derbylive.co.uk/hire-our-spaces/indoor-spaces/about-our-indoor-spaces/the-guildhall-theatre" TargetMode="External"/><Relationship Id="rId64" Type="http://schemas.openxmlformats.org/officeDocument/2006/relationships/hyperlink" Target="http://www.lichfieldgarrick.com/" TargetMode="External"/><Relationship Id="rId69" Type="http://schemas.openxmlformats.org/officeDocument/2006/relationships/hyperlink" Target="http://www.southporttheatreandconventioncentre.com/" TargetMode="External"/><Relationship Id="rId77" Type="http://schemas.openxmlformats.org/officeDocument/2006/relationships/hyperlink" Target="mailto:evelinaa@kppr.tv" TargetMode="External"/><Relationship Id="rId8" Type="http://schemas.openxmlformats.org/officeDocument/2006/relationships/endnotes" Target="endnotes.xml"/><Relationship Id="rId51" Type="http://schemas.openxmlformats.org/officeDocument/2006/relationships/hyperlink" Target="http://www.playhouseharlow.com/" TargetMode="External"/><Relationship Id="rId72" Type="http://schemas.openxmlformats.org/officeDocument/2006/relationships/hyperlink" Target="http://www.blackfriarsartscentre.co.uk/"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hyperlink" Target="http://www.woodville.co.uk/" TargetMode="External"/><Relationship Id="rId33" Type="http://schemas.openxmlformats.org/officeDocument/2006/relationships/hyperlink" Target="http://www.marinehall.co.uk/site/index.php" TargetMode="External"/><Relationship Id="rId38" Type="http://schemas.openxmlformats.org/officeDocument/2006/relationships/hyperlink" Target="http://www.northdevontheatres.org.uk/landmark.php" TargetMode="External"/><Relationship Id="rId46" Type="http://schemas.openxmlformats.org/officeDocument/2006/relationships/hyperlink" Target="http://www.queens-theatre.co.uk/" TargetMode="External"/><Relationship Id="rId59" Type="http://schemas.openxmlformats.org/officeDocument/2006/relationships/hyperlink" Target="http://www.thebrindley.org.uk/" TargetMode="External"/><Relationship Id="rId67" Type="http://schemas.openxmlformats.org/officeDocument/2006/relationships/hyperlink" Target="http://www.vivacity-peterborough.com/venues/key-theatre" TargetMode="External"/><Relationship Id="rId20" Type="http://schemas.openxmlformats.org/officeDocument/2006/relationships/image" Target="media/image11.jpg"/><Relationship Id="rId41" Type="http://schemas.openxmlformats.org/officeDocument/2006/relationships/hyperlink" Target="http://www.regentcentre.co.uk/" TargetMode="External"/><Relationship Id="rId54" Type="http://schemas.openxmlformats.org/officeDocument/2006/relationships/hyperlink" Target="http://www.hullcc.gov.uk/hullnewtheatre" TargetMode="External"/><Relationship Id="rId62" Type="http://schemas.openxmlformats.org/officeDocument/2006/relationships/hyperlink" Target="http://www.theatresevern.co.uk/" TargetMode="External"/><Relationship Id="rId70" Type="http://schemas.openxmlformats.org/officeDocument/2006/relationships/hyperlink" Target="http://www.redditchpalacetheatre.co.uk/" TargetMode="External"/><Relationship Id="rId75" Type="http://schemas.openxmlformats.org/officeDocument/2006/relationships/hyperlink" Target="http://www.carmarthenshiretheatres.co.uk/index.php/en/lyri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ludlowartsfestival.co.uk/" TargetMode="External"/><Relationship Id="rId28" Type="http://schemas.openxmlformats.org/officeDocument/2006/relationships/hyperlink" Target="https://tickets.thecapitolhorsham.com/peo/" TargetMode="External"/><Relationship Id="rId36" Type="http://schemas.openxmlformats.org/officeDocument/2006/relationships/hyperlink" Target="http://www.leisureworks.net/events/4/empire-theatre" TargetMode="External"/><Relationship Id="rId49" Type="http://schemas.openxmlformats.org/officeDocument/2006/relationships/hyperlink" Target="http://www.stockportplaza.co.uk/" TargetMode="External"/><Relationship Id="rId57" Type="http://schemas.openxmlformats.org/officeDocument/2006/relationships/hyperlink" Target="http://www.alberthalls-bolt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4B41-E476-4415-B467-F6EA3A9A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Phillips</dc:creator>
  <cp:lastModifiedBy>Office04</cp:lastModifiedBy>
  <cp:revision>14</cp:revision>
  <cp:lastPrinted>2013-07-22T16:41:00Z</cp:lastPrinted>
  <dcterms:created xsi:type="dcterms:W3CDTF">2013-08-29T11:06:00Z</dcterms:created>
  <dcterms:modified xsi:type="dcterms:W3CDTF">2014-07-03T15:02:00Z</dcterms:modified>
</cp:coreProperties>
</file>